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C816" w14:textId="77777777" w:rsidR="00FF18DA" w:rsidRPr="00E60C62" w:rsidRDefault="00FF18DA" w:rsidP="00FF18DA">
      <w:pPr>
        <w:spacing w:after="0" w:line="240" w:lineRule="auto"/>
        <w:rPr>
          <w:rFonts w:cstheme="minorHAnsi"/>
          <w:sz w:val="24"/>
          <w:szCs w:val="24"/>
        </w:rPr>
      </w:pPr>
      <w:r w:rsidRPr="00E60C62">
        <w:rPr>
          <w:rFonts w:cstheme="minorHAnsi"/>
          <w:sz w:val="24"/>
          <w:szCs w:val="24"/>
        </w:rPr>
        <w:t>Berea Board of Education</w:t>
      </w:r>
    </w:p>
    <w:p w14:paraId="3998D985" w14:textId="77777777" w:rsidR="00FF18DA" w:rsidRPr="00E60C62" w:rsidRDefault="00FF18DA" w:rsidP="00FF18DA">
      <w:pPr>
        <w:spacing w:after="0" w:line="240" w:lineRule="auto"/>
        <w:rPr>
          <w:rFonts w:cstheme="minorHAnsi"/>
          <w:sz w:val="24"/>
          <w:szCs w:val="24"/>
        </w:rPr>
      </w:pPr>
      <w:r w:rsidRPr="00E60C62">
        <w:rPr>
          <w:rFonts w:cstheme="minorHAnsi"/>
          <w:sz w:val="24"/>
          <w:szCs w:val="24"/>
        </w:rPr>
        <w:t>390 Fair Street</w:t>
      </w:r>
    </w:p>
    <w:p w14:paraId="37DDA1E0" w14:textId="77777777" w:rsidR="00FF18DA" w:rsidRPr="00E60C62" w:rsidRDefault="00FF18DA" w:rsidP="00FF18DA">
      <w:pPr>
        <w:spacing w:after="0" w:line="240" w:lineRule="auto"/>
        <w:rPr>
          <w:rFonts w:cstheme="minorHAnsi"/>
          <w:sz w:val="24"/>
          <w:szCs w:val="24"/>
        </w:rPr>
      </w:pPr>
      <w:r w:rsidRPr="00E60C62">
        <w:rPr>
          <w:rFonts w:cstheme="minorHAnsi"/>
          <w:sz w:val="24"/>
          <w:szCs w:val="24"/>
        </w:rPr>
        <w:t>Berea, OH 44017</w:t>
      </w:r>
    </w:p>
    <w:p w14:paraId="4C97F10E" w14:textId="77777777" w:rsidR="00FF18DA" w:rsidRPr="00E60C62" w:rsidRDefault="00FF18DA" w:rsidP="00FF18DA">
      <w:pPr>
        <w:spacing w:after="0" w:line="240" w:lineRule="auto"/>
        <w:rPr>
          <w:rFonts w:cstheme="minorHAnsi"/>
          <w:sz w:val="24"/>
          <w:szCs w:val="24"/>
        </w:rPr>
      </w:pPr>
    </w:p>
    <w:p w14:paraId="7C078863" w14:textId="4B043907" w:rsidR="00FF18DA" w:rsidRPr="00E60C62" w:rsidRDefault="00FF18DA" w:rsidP="00FF18DA">
      <w:pPr>
        <w:spacing w:after="0" w:line="240" w:lineRule="auto"/>
        <w:rPr>
          <w:rFonts w:cstheme="minorHAnsi"/>
          <w:sz w:val="24"/>
          <w:szCs w:val="24"/>
        </w:rPr>
      </w:pPr>
      <w:r w:rsidRPr="00E60C62">
        <w:rPr>
          <w:rFonts w:cstheme="minorHAnsi"/>
          <w:sz w:val="24"/>
          <w:szCs w:val="24"/>
        </w:rPr>
        <w:t>July 2, 2021</w:t>
      </w:r>
    </w:p>
    <w:p w14:paraId="48084A28" w14:textId="77777777" w:rsidR="00FF18DA" w:rsidRPr="00E60C62" w:rsidRDefault="00FF18DA" w:rsidP="00FF18DA">
      <w:pPr>
        <w:spacing w:after="0" w:line="240" w:lineRule="auto"/>
        <w:rPr>
          <w:rFonts w:cstheme="minorHAnsi"/>
          <w:sz w:val="24"/>
          <w:szCs w:val="24"/>
        </w:rPr>
      </w:pPr>
    </w:p>
    <w:p w14:paraId="0111B4AE" w14:textId="08091B78" w:rsidR="00FF18DA" w:rsidRDefault="00FF18DA" w:rsidP="00FF18DA">
      <w:pPr>
        <w:spacing w:after="0" w:line="240" w:lineRule="auto"/>
        <w:rPr>
          <w:rFonts w:cstheme="minorHAnsi"/>
          <w:sz w:val="24"/>
          <w:szCs w:val="24"/>
        </w:rPr>
      </w:pPr>
    </w:p>
    <w:p w14:paraId="327A90BC" w14:textId="77777777" w:rsidR="00321140" w:rsidRDefault="00321140" w:rsidP="003211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51BBD">
        <w:rPr>
          <w:rFonts w:cstheme="minorHAnsi"/>
          <w:b/>
          <w:bCs/>
          <w:sz w:val="24"/>
          <w:szCs w:val="24"/>
        </w:rPr>
        <w:t>To: Tracy Wheeler, Superintendent</w:t>
      </w:r>
    </w:p>
    <w:p w14:paraId="230F4F78" w14:textId="77777777" w:rsidR="00321140" w:rsidRDefault="00321140" w:rsidP="003211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</w:t>
      </w:r>
      <w:r w:rsidRPr="00651BBD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651BBD">
        <w:rPr>
          <w:rFonts w:cstheme="minorHAnsi"/>
          <w:b/>
          <w:bCs/>
          <w:sz w:val="24"/>
          <w:szCs w:val="24"/>
        </w:rPr>
        <w:t xml:space="preserve">Michael </w:t>
      </w:r>
      <w:proofErr w:type="spellStart"/>
      <w:r w:rsidRPr="00651BBD">
        <w:rPr>
          <w:rFonts w:cstheme="minorHAnsi"/>
          <w:b/>
          <w:bCs/>
          <w:sz w:val="24"/>
          <w:szCs w:val="24"/>
        </w:rPr>
        <w:t>Draves</w:t>
      </w:r>
      <w:proofErr w:type="spellEnd"/>
      <w:r w:rsidRPr="00651BBD">
        <w:rPr>
          <w:rFonts w:cstheme="minorHAnsi"/>
          <w:b/>
          <w:bCs/>
          <w:sz w:val="24"/>
          <w:szCs w:val="24"/>
        </w:rPr>
        <w:t>, Assistant Superintendent</w:t>
      </w:r>
    </w:p>
    <w:p w14:paraId="1D6879E6" w14:textId="77777777" w:rsidR="00321140" w:rsidRPr="00651BBD" w:rsidRDefault="00321140" w:rsidP="003211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</w:t>
      </w:r>
      <w:r w:rsidRPr="00651BBD">
        <w:rPr>
          <w:rFonts w:cstheme="minorHAnsi"/>
          <w:b/>
          <w:bCs/>
          <w:sz w:val="24"/>
          <w:szCs w:val="24"/>
        </w:rPr>
        <w:t>B</w:t>
      </w:r>
      <w:r>
        <w:rPr>
          <w:rFonts w:cstheme="minorHAnsi"/>
          <w:b/>
          <w:bCs/>
          <w:sz w:val="24"/>
          <w:szCs w:val="24"/>
        </w:rPr>
        <w:t>erea City School District Board Members</w:t>
      </w:r>
    </w:p>
    <w:p w14:paraId="606F8CD4" w14:textId="77777777" w:rsidR="00321140" w:rsidRPr="00E60C62" w:rsidRDefault="00321140" w:rsidP="00FF18DA">
      <w:pPr>
        <w:spacing w:after="0" w:line="240" w:lineRule="auto"/>
        <w:rPr>
          <w:rFonts w:cstheme="minorHAnsi"/>
          <w:sz w:val="24"/>
          <w:szCs w:val="24"/>
        </w:rPr>
      </w:pPr>
    </w:p>
    <w:p w14:paraId="1F4D2A04" w14:textId="77777777" w:rsidR="00FF18DA" w:rsidRPr="00E60C62" w:rsidRDefault="00FF18DA" w:rsidP="00FF18DA">
      <w:pPr>
        <w:spacing w:after="0" w:line="240" w:lineRule="auto"/>
        <w:rPr>
          <w:rFonts w:cstheme="minorHAnsi"/>
          <w:sz w:val="24"/>
          <w:szCs w:val="24"/>
        </w:rPr>
      </w:pPr>
    </w:p>
    <w:p w14:paraId="6E5194C6" w14:textId="453A96C4" w:rsidR="00FF18DA" w:rsidRPr="00E60C62" w:rsidRDefault="00FF18DA" w:rsidP="00FF18D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E60C62">
        <w:rPr>
          <w:rFonts w:asciiTheme="minorHAnsi" w:hAnsiTheme="minorHAnsi" w:cstheme="minorHAnsi"/>
          <w:color w:val="0E101A"/>
        </w:rPr>
        <w:t>Dear Tracy</w:t>
      </w:r>
      <w:r w:rsidR="00487CC0" w:rsidRPr="00E60C62">
        <w:rPr>
          <w:rFonts w:asciiTheme="minorHAnsi" w:hAnsiTheme="minorHAnsi" w:cstheme="minorHAnsi"/>
          <w:color w:val="0E101A"/>
        </w:rPr>
        <w:t xml:space="preserve">, Michael, </w:t>
      </w:r>
      <w:r w:rsidRPr="00E60C62">
        <w:rPr>
          <w:rFonts w:asciiTheme="minorHAnsi" w:hAnsiTheme="minorHAnsi" w:cstheme="minorHAnsi"/>
          <w:color w:val="0E101A"/>
        </w:rPr>
        <w:t>and</w:t>
      </w:r>
      <w:r w:rsidR="0033357E" w:rsidRPr="00E60C62">
        <w:rPr>
          <w:rFonts w:asciiTheme="minorHAnsi" w:hAnsiTheme="minorHAnsi" w:cstheme="minorHAnsi"/>
          <w:color w:val="0E101A"/>
        </w:rPr>
        <w:t xml:space="preserve"> </w:t>
      </w:r>
      <w:r w:rsidRPr="00E60C62">
        <w:rPr>
          <w:rFonts w:asciiTheme="minorHAnsi" w:hAnsiTheme="minorHAnsi" w:cstheme="minorHAnsi"/>
          <w:color w:val="0E101A"/>
        </w:rPr>
        <w:t>BCSD Board Members,</w:t>
      </w:r>
    </w:p>
    <w:p w14:paraId="6EF8CCAC" w14:textId="77777777" w:rsidR="00FF18DA" w:rsidRPr="00E60C62" w:rsidRDefault="00FF18DA" w:rsidP="00B1706D">
      <w:pPr>
        <w:spacing w:after="0" w:line="240" w:lineRule="auto"/>
        <w:rPr>
          <w:sz w:val="24"/>
          <w:szCs w:val="24"/>
        </w:rPr>
      </w:pPr>
    </w:p>
    <w:p w14:paraId="24CD41D6" w14:textId="31359317" w:rsidR="00B21991" w:rsidRPr="00E60C62" w:rsidRDefault="00BD24FA" w:rsidP="005305EA">
      <w:pPr>
        <w:spacing w:after="0" w:line="240" w:lineRule="auto"/>
        <w:jc w:val="both"/>
        <w:rPr>
          <w:sz w:val="24"/>
          <w:szCs w:val="24"/>
        </w:rPr>
      </w:pPr>
      <w:r w:rsidRPr="00E60C62">
        <w:rPr>
          <w:sz w:val="24"/>
          <w:szCs w:val="24"/>
        </w:rPr>
        <w:t>Thank you</w:t>
      </w:r>
      <w:r w:rsidR="00487CC0" w:rsidRPr="00E60C62">
        <w:rPr>
          <w:sz w:val="24"/>
          <w:szCs w:val="24"/>
        </w:rPr>
        <w:t xml:space="preserve">, Tracy, </w:t>
      </w:r>
      <w:r w:rsidRPr="00E60C62">
        <w:rPr>
          <w:sz w:val="24"/>
          <w:szCs w:val="24"/>
        </w:rPr>
        <w:t>for the information</w:t>
      </w:r>
      <w:r w:rsidR="00487CC0" w:rsidRPr="00E60C62">
        <w:rPr>
          <w:sz w:val="24"/>
          <w:szCs w:val="24"/>
        </w:rPr>
        <w:t xml:space="preserve"> sent via email. </w:t>
      </w:r>
      <w:r w:rsidRPr="00E60C62">
        <w:rPr>
          <w:sz w:val="24"/>
          <w:szCs w:val="24"/>
        </w:rPr>
        <w:t>I was able to find the 6/24/21 Cleveland.com article (</w:t>
      </w:r>
      <w:r w:rsidRPr="00E60C62">
        <w:rPr>
          <w:i/>
          <w:iCs/>
          <w:sz w:val="24"/>
          <w:szCs w:val="24"/>
        </w:rPr>
        <w:t xml:space="preserve">“Residents express support for Berea City Schools’ diversity efforts” </w:t>
      </w:r>
      <w:r w:rsidRPr="00E60C62">
        <w:rPr>
          <w:sz w:val="24"/>
          <w:szCs w:val="24"/>
        </w:rPr>
        <w:t>by Beth Mlady) where you</w:t>
      </w:r>
      <w:r w:rsidR="00A25A77" w:rsidRPr="00E60C62">
        <w:rPr>
          <w:sz w:val="24"/>
          <w:szCs w:val="24"/>
        </w:rPr>
        <w:t xml:space="preserve"> </w:t>
      </w:r>
      <w:r w:rsidR="00487CC0" w:rsidRPr="00E60C62">
        <w:rPr>
          <w:sz w:val="24"/>
          <w:szCs w:val="24"/>
        </w:rPr>
        <w:t xml:space="preserve">[Tracy] </w:t>
      </w:r>
      <w:r w:rsidR="00A25A77" w:rsidRPr="00E60C62">
        <w:rPr>
          <w:sz w:val="24"/>
          <w:szCs w:val="24"/>
        </w:rPr>
        <w:t xml:space="preserve">said </w:t>
      </w:r>
      <w:r w:rsidRPr="00E60C62">
        <w:rPr>
          <w:sz w:val="24"/>
          <w:szCs w:val="24"/>
        </w:rPr>
        <w:t xml:space="preserve">BCSD does not </w:t>
      </w:r>
      <w:r w:rsidR="00DB1976" w:rsidRPr="00E60C62">
        <w:rPr>
          <w:sz w:val="24"/>
          <w:szCs w:val="24"/>
        </w:rPr>
        <w:t xml:space="preserve">(thankfully) </w:t>
      </w:r>
      <w:r w:rsidRPr="00E60C62">
        <w:rPr>
          <w:sz w:val="24"/>
          <w:szCs w:val="24"/>
        </w:rPr>
        <w:t xml:space="preserve">plan to introduce </w:t>
      </w:r>
      <w:r w:rsidR="00986A85" w:rsidRPr="00E60C62">
        <w:rPr>
          <w:sz w:val="24"/>
          <w:szCs w:val="24"/>
        </w:rPr>
        <w:t>Critical Race Theory (</w:t>
      </w:r>
      <w:r w:rsidRPr="00E60C62">
        <w:rPr>
          <w:sz w:val="24"/>
          <w:szCs w:val="24"/>
        </w:rPr>
        <w:t>CRT</w:t>
      </w:r>
      <w:r w:rsidR="00986A85" w:rsidRPr="00E60C62">
        <w:rPr>
          <w:sz w:val="24"/>
          <w:szCs w:val="24"/>
        </w:rPr>
        <w:t xml:space="preserve">) </w:t>
      </w:r>
      <w:r w:rsidRPr="00E60C62">
        <w:rPr>
          <w:sz w:val="24"/>
          <w:szCs w:val="24"/>
        </w:rPr>
        <w:t xml:space="preserve">in our schools. </w:t>
      </w:r>
      <w:r w:rsidR="00605F24" w:rsidRPr="00E60C62">
        <w:rPr>
          <w:sz w:val="24"/>
          <w:szCs w:val="24"/>
        </w:rPr>
        <w:t xml:space="preserve">Is that also true </w:t>
      </w:r>
      <w:r w:rsidR="00FF18DA" w:rsidRPr="00E60C62">
        <w:rPr>
          <w:sz w:val="24"/>
          <w:szCs w:val="24"/>
        </w:rPr>
        <w:t xml:space="preserve">regarding </w:t>
      </w:r>
      <w:r w:rsidR="00605F24" w:rsidRPr="00E60C62">
        <w:rPr>
          <w:sz w:val="24"/>
          <w:szCs w:val="24"/>
        </w:rPr>
        <w:t>the 1619 Project?</w:t>
      </w:r>
    </w:p>
    <w:p w14:paraId="498F227D" w14:textId="77777777" w:rsidR="00B1706D" w:rsidRPr="00E60C62" w:rsidRDefault="00B1706D" w:rsidP="005305EA">
      <w:pPr>
        <w:spacing w:after="0" w:line="240" w:lineRule="auto"/>
        <w:jc w:val="both"/>
        <w:rPr>
          <w:sz w:val="24"/>
          <w:szCs w:val="24"/>
        </w:rPr>
      </w:pPr>
    </w:p>
    <w:p w14:paraId="4D2A8A27" w14:textId="0E5F2DAD" w:rsidR="00AB776E" w:rsidRPr="00E60C62" w:rsidRDefault="00DB1976" w:rsidP="005305EA">
      <w:pPr>
        <w:spacing w:after="0" w:line="240" w:lineRule="auto"/>
        <w:jc w:val="both"/>
        <w:rPr>
          <w:sz w:val="24"/>
          <w:szCs w:val="24"/>
        </w:rPr>
      </w:pPr>
      <w:r w:rsidRPr="00E60C62">
        <w:rPr>
          <w:sz w:val="24"/>
          <w:szCs w:val="24"/>
        </w:rPr>
        <w:t>Concerning the Diversity Center of Northeast Ohio</w:t>
      </w:r>
      <w:r w:rsidR="005B3936" w:rsidRPr="00E60C62">
        <w:rPr>
          <w:sz w:val="24"/>
          <w:szCs w:val="24"/>
        </w:rPr>
        <w:t xml:space="preserve"> (DCNEO)</w:t>
      </w:r>
      <w:r w:rsidR="00487CC0" w:rsidRPr="00E60C62">
        <w:rPr>
          <w:sz w:val="24"/>
          <w:szCs w:val="24"/>
        </w:rPr>
        <w:t xml:space="preserve"> in relation to the 6/21/21 Board meeting</w:t>
      </w:r>
      <w:r w:rsidRPr="00E60C62">
        <w:rPr>
          <w:sz w:val="24"/>
          <w:szCs w:val="24"/>
        </w:rPr>
        <w:t>, has anyone addressed</w:t>
      </w:r>
      <w:r w:rsidR="00487CC0" w:rsidRPr="00E60C62">
        <w:rPr>
          <w:sz w:val="24"/>
          <w:szCs w:val="24"/>
        </w:rPr>
        <w:t xml:space="preserve"> </w:t>
      </w:r>
      <w:r w:rsidR="00986A85" w:rsidRPr="00E60C62">
        <w:rPr>
          <w:sz w:val="24"/>
          <w:szCs w:val="24"/>
        </w:rPr>
        <w:t xml:space="preserve">why </w:t>
      </w:r>
      <w:r w:rsidR="003A4FB4" w:rsidRPr="00E60C62">
        <w:rPr>
          <w:sz w:val="24"/>
          <w:szCs w:val="24"/>
        </w:rPr>
        <w:t>socialist term</w:t>
      </w:r>
      <w:r w:rsidR="00605F24" w:rsidRPr="00E60C62">
        <w:rPr>
          <w:sz w:val="24"/>
          <w:szCs w:val="24"/>
        </w:rPr>
        <w:t>inology</w:t>
      </w:r>
      <w:r w:rsidR="00986A85" w:rsidRPr="00E60C62">
        <w:rPr>
          <w:sz w:val="24"/>
          <w:szCs w:val="24"/>
        </w:rPr>
        <w:t xml:space="preserve"> and the context thereof, is </w:t>
      </w:r>
      <w:r w:rsidR="0066353C" w:rsidRPr="00E60C62">
        <w:rPr>
          <w:sz w:val="24"/>
          <w:szCs w:val="24"/>
        </w:rPr>
        <w:t xml:space="preserve">included </w:t>
      </w:r>
      <w:r w:rsidR="00986A85" w:rsidRPr="00E60C62">
        <w:rPr>
          <w:sz w:val="24"/>
          <w:szCs w:val="24"/>
        </w:rPr>
        <w:t xml:space="preserve">throughout </w:t>
      </w:r>
      <w:r w:rsidR="00605F24" w:rsidRPr="00E60C62">
        <w:rPr>
          <w:sz w:val="24"/>
          <w:szCs w:val="24"/>
        </w:rPr>
        <w:t>their 113</w:t>
      </w:r>
      <w:r w:rsidR="00910B28" w:rsidRPr="00E60C62">
        <w:rPr>
          <w:sz w:val="24"/>
          <w:szCs w:val="24"/>
        </w:rPr>
        <w:t>-</w:t>
      </w:r>
      <w:r w:rsidR="00605F24" w:rsidRPr="00E60C62">
        <w:rPr>
          <w:sz w:val="24"/>
          <w:szCs w:val="24"/>
        </w:rPr>
        <w:t xml:space="preserve">page </w:t>
      </w:r>
      <w:r w:rsidR="00AD1A29" w:rsidRPr="00E60C62">
        <w:rPr>
          <w:sz w:val="24"/>
          <w:szCs w:val="24"/>
        </w:rPr>
        <w:t>foundational document</w:t>
      </w:r>
      <w:r w:rsidR="00605F24" w:rsidRPr="00E60C62">
        <w:rPr>
          <w:sz w:val="24"/>
          <w:szCs w:val="24"/>
        </w:rPr>
        <w:t>?</w:t>
      </w:r>
      <w:r w:rsidR="00986A85" w:rsidRPr="00E60C62">
        <w:rPr>
          <w:sz w:val="24"/>
          <w:szCs w:val="24"/>
        </w:rPr>
        <w:t xml:space="preserve"> O</w:t>
      </w:r>
      <w:r w:rsidR="002C7D71" w:rsidRPr="00E60C62">
        <w:rPr>
          <w:sz w:val="24"/>
          <w:szCs w:val="24"/>
        </w:rPr>
        <w:t xml:space="preserve">ut of </w:t>
      </w:r>
      <w:proofErr w:type="gramStart"/>
      <w:r w:rsidR="002C7D71" w:rsidRPr="00E60C62">
        <w:rPr>
          <w:sz w:val="24"/>
          <w:szCs w:val="24"/>
        </w:rPr>
        <w:t>grave concern</w:t>
      </w:r>
      <w:proofErr w:type="gramEnd"/>
      <w:r w:rsidR="002C7D71" w:rsidRPr="00E60C62">
        <w:rPr>
          <w:sz w:val="24"/>
          <w:szCs w:val="24"/>
        </w:rPr>
        <w:t xml:space="preserve"> to what the DCNEO is impressing among </w:t>
      </w:r>
      <w:r w:rsidR="0039704B" w:rsidRPr="00E60C62">
        <w:rPr>
          <w:sz w:val="24"/>
          <w:szCs w:val="24"/>
        </w:rPr>
        <w:t xml:space="preserve">our young people, </w:t>
      </w:r>
      <w:r w:rsidR="006154A0" w:rsidRPr="00E60C62">
        <w:rPr>
          <w:sz w:val="24"/>
          <w:szCs w:val="24"/>
        </w:rPr>
        <w:t>parents</w:t>
      </w:r>
      <w:r w:rsidR="00986A85" w:rsidRPr="00E60C62">
        <w:rPr>
          <w:sz w:val="24"/>
          <w:szCs w:val="24"/>
        </w:rPr>
        <w:t xml:space="preserve"> need</w:t>
      </w:r>
      <w:r w:rsidR="00616238" w:rsidRPr="00E60C62">
        <w:rPr>
          <w:sz w:val="24"/>
          <w:szCs w:val="24"/>
        </w:rPr>
        <w:t xml:space="preserve"> </w:t>
      </w:r>
      <w:r w:rsidR="00561D72" w:rsidRPr="00E60C62">
        <w:rPr>
          <w:sz w:val="24"/>
          <w:szCs w:val="24"/>
        </w:rPr>
        <w:t>access to</w:t>
      </w:r>
      <w:r w:rsidR="00986A85" w:rsidRPr="00E60C62">
        <w:rPr>
          <w:sz w:val="24"/>
          <w:szCs w:val="24"/>
        </w:rPr>
        <w:t xml:space="preserve"> </w:t>
      </w:r>
      <w:r w:rsidR="002C7D71" w:rsidRPr="00E60C62">
        <w:rPr>
          <w:sz w:val="24"/>
          <w:szCs w:val="24"/>
        </w:rPr>
        <w:t>th</w:t>
      </w:r>
      <w:r w:rsidR="007F1251" w:rsidRPr="00E60C62">
        <w:rPr>
          <w:sz w:val="24"/>
          <w:szCs w:val="24"/>
        </w:rPr>
        <w:t xml:space="preserve">e </w:t>
      </w:r>
      <w:r w:rsidR="0039704B" w:rsidRPr="00E60C62">
        <w:rPr>
          <w:sz w:val="24"/>
          <w:szCs w:val="24"/>
        </w:rPr>
        <w:t>8</w:t>
      </w:r>
      <w:r w:rsidR="0039704B" w:rsidRPr="00E60C62">
        <w:rPr>
          <w:sz w:val="24"/>
          <w:szCs w:val="24"/>
          <w:vertAlign w:val="superscript"/>
        </w:rPr>
        <w:t>th</w:t>
      </w:r>
      <w:r w:rsidR="0039704B" w:rsidRPr="00E60C62">
        <w:rPr>
          <w:sz w:val="24"/>
          <w:szCs w:val="24"/>
        </w:rPr>
        <w:t>-12</w:t>
      </w:r>
      <w:r w:rsidR="0039704B" w:rsidRPr="00E60C62">
        <w:rPr>
          <w:sz w:val="24"/>
          <w:szCs w:val="24"/>
          <w:vertAlign w:val="superscript"/>
        </w:rPr>
        <w:t>th</w:t>
      </w:r>
      <w:r w:rsidR="0039704B" w:rsidRPr="00E60C62">
        <w:rPr>
          <w:sz w:val="24"/>
          <w:szCs w:val="24"/>
        </w:rPr>
        <w:t xml:space="preserve"> grade survey</w:t>
      </w:r>
      <w:r w:rsidR="00616238" w:rsidRPr="00E60C62">
        <w:rPr>
          <w:sz w:val="24"/>
          <w:szCs w:val="24"/>
        </w:rPr>
        <w:t xml:space="preserve"> </w:t>
      </w:r>
      <w:r w:rsidR="00986A85" w:rsidRPr="00E60C62">
        <w:rPr>
          <w:sz w:val="24"/>
          <w:szCs w:val="24"/>
        </w:rPr>
        <w:t xml:space="preserve">that </w:t>
      </w:r>
      <w:r w:rsidR="00616238" w:rsidRPr="00E60C62">
        <w:rPr>
          <w:sz w:val="24"/>
          <w:szCs w:val="24"/>
        </w:rPr>
        <w:t xml:space="preserve">was </w:t>
      </w:r>
      <w:r w:rsidR="00341EAE" w:rsidRPr="00E60C62">
        <w:rPr>
          <w:sz w:val="24"/>
          <w:szCs w:val="24"/>
        </w:rPr>
        <w:t xml:space="preserve">administered this past school year. </w:t>
      </w:r>
      <w:r w:rsidR="00561D72" w:rsidRPr="00E60C62">
        <w:rPr>
          <w:sz w:val="24"/>
          <w:szCs w:val="24"/>
        </w:rPr>
        <w:t xml:space="preserve">For example, </w:t>
      </w:r>
      <w:r w:rsidR="00341EAE" w:rsidRPr="00E60C62">
        <w:rPr>
          <w:sz w:val="24"/>
          <w:szCs w:val="24"/>
        </w:rPr>
        <w:t xml:space="preserve">why were </w:t>
      </w:r>
      <w:r w:rsidR="00F40AD4" w:rsidRPr="00E60C62">
        <w:rPr>
          <w:sz w:val="24"/>
          <w:szCs w:val="24"/>
        </w:rPr>
        <w:t>t</w:t>
      </w:r>
      <w:r w:rsidR="003A4FB4" w:rsidRPr="00E60C62">
        <w:rPr>
          <w:sz w:val="24"/>
          <w:szCs w:val="24"/>
        </w:rPr>
        <w:t>he first few questions</w:t>
      </w:r>
      <w:r w:rsidR="00341EAE" w:rsidRPr="00E60C62">
        <w:rPr>
          <w:sz w:val="24"/>
          <w:szCs w:val="24"/>
        </w:rPr>
        <w:t xml:space="preserve"> </w:t>
      </w:r>
      <w:r w:rsidR="00F40AD4" w:rsidRPr="00E60C62">
        <w:rPr>
          <w:sz w:val="24"/>
          <w:szCs w:val="24"/>
        </w:rPr>
        <w:t>about sexual identity</w:t>
      </w:r>
      <w:r w:rsidR="00561D72" w:rsidRPr="00E60C62">
        <w:rPr>
          <w:sz w:val="24"/>
          <w:szCs w:val="24"/>
        </w:rPr>
        <w:t xml:space="preserve"> and</w:t>
      </w:r>
      <w:r w:rsidR="00341EAE" w:rsidRPr="00E60C62">
        <w:rPr>
          <w:sz w:val="24"/>
          <w:szCs w:val="24"/>
        </w:rPr>
        <w:t xml:space="preserve"> why </w:t>
      </w:r>
      <w:r w:rsidR="008B5370" w:rsidRPr="00E60C62">
        <w:rPr>
          <w:sz w:val="24"/>
          <w:szCs w:val="24"/>
        </w:rPr>
        <w:t xml:space="preserve">was the </w:t>
      </w:r>
      <w:r w:rsidR="00561D72" w:rsidRPr="00E60C62">
        <w:rPr>
          <w:sz w:val="24"/>
          <w:szCs w:val="24"/>
        </w:rPr>
        <w:t>term ‘third gender</w:t>
      </w:r>
      <w:r w:rsidR="008B5370" w:rsidRPr="00E60C62">
        <w:rPr>
          <w:sz w:val="24"/>
          <w:szCs w:val="24"/>
        </w:rPr>
        <w:t xml:space="preserve">’ incorporated? </w:t>
      </w:r>
      <w:r w:rsidR="00341EAE" w:rsidRPr="00E60C62">
        <w:rPr>
          <w:sz w:val="24"/>
          <w:szCs w:val="24"/>
        </w:rPr>
        <w:t>What is the purpose and motive behind this?</w:t>
      </w:r>
    </w:p>
    <w:p w14:paraId="6F910E49" w14:textId="77777777" w:rsidR="00B1706D" w:rsidRPr="00E60C62" w:rsidRDefault="00B1706D" w:rsidP="005305EA">
      <w:pPr>
        <w:spacing w:after="0" w:line="240" w:lineRule="auto"/>
        <w:jc w:val="both"/>
        <w:rPr>
          <w:sz w:val="24"/>
          <w:szCs w:val="24"/>
        </w:rPr>
      </w:pPr>
    </w:p>
    <w:p w14:paraId="61B8F6D3" w14:textId="61A78697" w:rsidR="0039704B" w:rsidRPr="00E60C62" w:rsidRDefault="0039704B" w:rsidP="005305EA">
      <w:pPr>
        <w:spacing w:after="0" w:line="240" w:lineRule="auto"/>
        <w:jc w:val="both"/>
        <w:rPr>
          <w:sz w:val="24"/>
          <w:szCs w:val="24"/>
        </w:rPr>
      </w:pPr>
      <w:r w:rsidRPr="00E60C62">
        <w:rPr>
          <w:sz w:val="24"/>
          <w:szCs w:val="24"/>
        </w:rPr>
        <w:t>For $55,000</w:t>
      </w:r>
      <w:r w:rsidR="0067783A" w:rsidRPr="00E60C62">
        <w:rPr>
          <w:sz w:val="24"/>
          <w:szCs w:val="24"/>
        </w:rPr>
        <w:t xml:space="preserve"> that went to renew the DCNEO’s contract</w:t>
      </w:r>
      <w:r w:rsidRPr="00E60C62">
        <w:rPr>
          <w:sz w:val="24"/>
          <w:szCs w:val="24"/>
        </w:rPr>
        <w:t xml:space="preserve">, </w:t>
      </w:r>
      <w:r w:rsidR="00640676" w:rsidRPr="00E60C62">
        <w:rPr>
          <w:sz w:val="24"/>
          <w:szCs w:val="24"/>
        </w:rPr>
        <w:t xml:space="preserve">perhaps </w:t>
      </w:r>
      <w:r w:rsidR="0067783A" w:rsidRPr="00E60C62">
        <w:rPr>
          <w:sz w:val="24"/>
          <w:szCs w:val="24"/>
        </w:rPr>
        <w:t xml:space="preserve">instead, </w:t>
      </w:r>
      <w:r w:rsidRPr="00E60C62">
        <w:rPr>
          <w:sz w:val="24"/>
          <w:szCs w:val="24"/>
        </w:rPr>
        <w:t>the</w:t>
      </w:r>
      <w:r w:rsidR="00863D2B" w:rsidRPr="00E60C62">
        <w:rPr>
          <w:sz w:val="24"/>
          <w:szCs w:val="24"/>
        </w:rPr>
        <w:t xml:space="preserve"> </w:t>
      </w:r>
      <w:r w:rsidRPr="00E60C62">
        <w:rPr>
          <w:sz w:val="24"/>
          <w:szCs w:val="24"/>
        </w:rPr>
        <w:t>BMMS restrooms</w:t>
      </w:r>
      <w:r w:rsidR="00640676" w:rsidRPr="00E60C62">
        <w:rPr>
          <w:sz w:val="24"/>
          <w:szCs w:val="24"/>
        </w:rPr>
        <w:t xml:space="preserve"> or the Big Creek Elementary playground/blacktop </w:t>
      </w:r>
      <w:r w:rsidRPr="00E60C62">
        <w:rPr>
          <w:sz w:val="24"/>
          <w:szCs w:val="24"/>
        </w:rPr>
        <w:t>could be</w:t>
      </w:r>
      <w:r w:rsidR="00640676" w:rsidRPr="00E60C62">
        <w:rPr>
          <w:sz w:val="24"/>
          <w:szCs w:val="24"/>
        </w:rPr>
        <w:t xml:space="preserve"> refurbished. Or</w:t>
      </w:r>
      <w:r w:rsidR="00140A62" w:rsidRPr="00E60C62">
        <w:rPr>
          <w:sz w:val="24"/>
          <w:szCs w:val="24"/>
        </w:rPr>
        <w:t xml:space="preserve"> perhaps </w:t>
      </w:r>
      <w:r w:rsidR="00640676" w:rsidRPr="00E60C62">
        <w:rPr>
          <w:sz w:val="24"/>
          <w:szCs w:val="24"/>
        </w:rPr>
        <w:t>the funds could</w:t>
      </w:r>
      <w:r w:rsidR="0067783A" w:rsidRPr="00E60C62">
        <w:rPr>
          <w:sz w:val="24"/>
          <w:szCs w:val="24"/>
        </w:rPr>
        <w:t xml:space="preserve"> be used to </w:t>
      </w:r>
      <w:r w:rsidR="00640676" w:rsidRPr="00E60C62">
        <w:rPr>
          <w:sz w:val="24"/>
          <w:szCs w:val="24"/>
        </w:rPr>
        <w:t>provid</w:t>
      </w:r>
      <w:r w:rsidR="0067783A" w:rsidRPr="00E60C62">
        <w:rPr>
          <w:sz w:val="24"/>
          <w:szCs w:val="24"/>
        </w:rPr>
        <w:t xml:space="preserve">e </w:t>
      </w:r>
      <w:r w:rsidR="00341EAE" w:rsidRPr="00E60C62">
        <w:rPr>
          <w:sz w:val="24"/>
          <w:szCs w:val="24"/>
        </w:rPr>
        <w:t xml:space="preserve">higher </w:t>
      </w:r>
      <w:r w:rsidR="00640676" w:rsidRPr="00E60C62">
        <w:rPr>
          <w:sz w:val="24"/>
          <w:szCs w:val="24"/>
        </w:rPr>
        <w:t>quality</w:t>
      </w:r>
      <w:r w:rsidR="00341EAE" w:rsidRPr="00E60C62">
        <w:rPr>
          <w:sz w:val="24"/>
          <w:szCs w:val="24"/>
        </w:rPr>
        <w:t xml:space="preserve"> </w:t>
      </w:r>
      <w:r w:rsidR="00640676" w:rsidRPr="00E60C62">
        <w:rPr>
          <w:sz w:val="24"/>
          <w:szCs w:val="24"/>
        </w:rPr>
        <w:t xml:space="preserve">lunch food and </w:t>
      </w:r>
      <w:r w:rsidR="009B5940" w:rsidRPr="00E60C62">
        <w:rPr>
          <w:sz w:val="24"/>
          <w:szCs w:val="24"/>
        </w:rPr>
        <w:t xml:space="preserve">increased </w:t>
      </w:r>
      <w:r w:rsidR="00640676" w:rsidRPr="00E60C62">
        <w:rPr>
          <w:sz w:val="24"/>
          <w:szCs w:val="24"/>
        </w:rPr>
        <w:t>portions (…high schoolers).</w:t>
      </w:r>
      <w:r w:rsidR="00FF04C6" w:rsidRPr="00E60C62">
        <w:rPr>
          <w:sz w:val="24"/>
          <w:szCs w:val="24"/>
        </w:rPr>
        <w:t xml:space="preserve"> </w:t>
      </w:r>
    </w:p>
    <w:p w14:paraId="6FADC7CA" w14:textId="77777777" w:rsidR="00B1706D" w:rsidRPr="00E60C62" w:rsidRDefault="00B1706D" w:rsidP="005305EA">
      <w:pPr>
        <w:spacing w:after="0" w:line="240" w:lineRule="auto"/>
        <w:jc w:val="both"/>
        <w:rPr>
          <w:sz w:val="24"/>
          <w:szCs w:val="24"/>
        </w:rPr>
      </w:pPr>
    </w:p>
    <w:p w14:paraId="2D809B03" w14:textId="15A80D9C" w:rsidR="00764D84" w:rsidRPr="00E60C62" w:rsidRDefault="00561D72" w:rsidP="005305EA">
      <w:pPr>
        <w:spacing w:after="0" w:line="240" w:lineRule="auto"/>
        <w:jc w:val="both"/>
        <w:rPr>
          <w:sz w:val="24"/>
          <w:szCs w:val="24"/>
        </w:rPr>
      </w:pPr>
      <w:r w:rsidRPr="00E60C62">
        <w:rPr>
          <w:sz w:val="24"/>
          <w:szCs w:val="24"/>
        </w:rPr>
        <w:t>A</w:t>
      </w:r>
      <w:r w:rsidR="0067783A" w:rsidRPr="00E60C62">
        <w:rPr>
          <w:sz w:val="24"/>
          <w:szCs w:val="24"/>
        </w:rPr>
        <w:t xml:space="preserve"> corrupt </w:t>
      </w:r>
      <w:r w:rsidRPr="00E60C62">
        <w:rPr>
          <w:sz w:val="24"/>
          <w:szCs w:val="24"/>
        </w:rPr>
        <w:t xml:space="preserve">agenda is </w:t>
      </w:r>
      <w:r w:rsidR="00140A62" w:rsidRPr="00E60C62">
        <w:rPr>
          <w:sz w:val="24"/>
          <w:szCs w:val="24"/>
        </w:rPr>
        <w:t xml:space="preserve">infiltrating </w:t>
      </w:r>
      <w:r w:rsidRPr="00E60C62">
        <w:rPr>
          <w:sz w:val="24"/>
          <w:szCs w:val="24"/>
        </w:rPr>
        <w:t>our schools</w:t>
      </w:r>
      <w:r w:rsidR="0067783A" w:rsidRPr="00E60C62">
        <w:rPr>
          <w:sz w:val="24"/>
          <w:szCs w:val="24"/>
        </w:rPr>
        <w:t xml:space="preserve">. It </w:t>
      </w:r>
      <w:r w:rsidRPr="00E60C62">
        <w:rPr>
          <w:sz w:val="24"/>
          <w:szCs w:val="24"/>
        </w:rPr>
        <w:t xml:space="preserve">fixates on </w:t>
      </w:r>
      <w:r w:rsidR="00FD4D37" w:rsidRPr="00E60C62">
        <w:rPr>
          <w:sz w:val="24"/>
          <w:szCs w:val="24"/>
        </w:rPr>
        <w:t xml:space="preserve">a </w:t>
      </w:r>
      <w:r w:rsidRPr="00E60C62">
        <w:rPr>
          <w:sz w:val="24"/>
          <w:szCs w:val="24"/>
        </w:rPr>
        <w:t>constant</w:t>
      </w:r>
      <w:r w:rsidR="00FD4D37" w:rsidRPr="00E60C62">
        <w:rPr>
          <w:sz w:val="24"/>
          <w:szCs w:val="24"/>
        </w:rPr>
        <w:t>, hyper</w:t>
      </w:r>
      <w:r w:rsidR="0011209E" w:rsidRPr="00E60C62">
        <w:rPr>
          <w:sz w:val="24"/>
          <w:szCs w:val="24"/>
        </w:rPr>
        <w:t>-</w:t>
      </w:r>
      <w:r w:rsidR="00FD4D37" w:rsidRPr="00E60C62">
        <w:rPr>
          <w:sz w:val="24"/>
          <w:szCs w:val="24"/>
        </w:rPr>
        <w:t xml:space="preserve">focused </w:t>
      </w:r>
      <w:r w:rsidRPr="00E60C62">
        <w:rPr>
          <w:sz w:val="24"/>
          <w:szCs w:val="24"/>
        </w:rPr>
        <w:t>concern over sexual identity/orientation. The people behind this effort are trying to normalize LGBTQ</w:t>
      </w:r>
      <w:r w:rsidR="00FD4D37" w:rsidRPr="00E60C62">
        <w:rPr>
          <w:sz w:val="24"/>
          <w:szCs w:val="24"/>
        </w:rPr>
        <w:t>.</w:t>
      </w:r>
      <w:r w:rsidR="00764D84" w:rsidRPr="00E60C62">
        <w:rPr>
          <w:sz w:val="24"/>
          <w:szCs w:val="24"/>
        </w:rPr>
        <w:t xml:space="preserve"> To </w:t>
      </w:r>
      <w:r w:rsidR="006A79B0" w:rsidRPr="00E60C62">
        <w:rPr>
          <w:sz w:val="24"/>
          <w:szCs w:val="24"/>
        </w:rPr>
        <w:t xml:space="preserve">manipulate </w:t>
      </w:r>
      <w:r w:rsidR="00764D84" w:rsidRPr="00E60C62">
        <w:rPr>
          <w:sz w:val="24"/>
          <w:szCs w:val="24"/>
        </w:rPr>
        <w:t>our students into believing there are multiple genders</w:t>
      </w:r>
      <w:r w:rsidR="00101B3C" w:rsidRPr="00E60C62">
        <w:rPr>
          <w:sz w:val="24"/>
          <w:szCs w:val="24"/>
        </w:rPr>
        <w:t>,</w:t>
      </w:r>
      <w:r w:rsidR="00764D84" w:rsidRPr="00E60C62">
        <w:rPr>
          <w:sz w:val="24"/>
          <w:szCs w:val="24"/>
        </w:rPr>
        <w:t xml:space="preserve"> and</w:t>
      </w:r>
      <w:r w:rsidR="00101B3C" w:rsidRPr="00E60C62">
        <w:rPr>
          <w:sz w:val="24"/>
          <w:szCs w:val="24"/>
        </w:rPr>
        <w:t xml:space="preserve"> </w:t>
      </w:r>
      <w:r w:rsidR="00764D84" w:rsidRPr="00E60C62">
        <w:rPr>
          <w:sz w:val="24"/>
          <w:szCs w:val="24"/>
        </w:rPr>
        <w:t>as the DCNEO website promotes—that we are to use gender</w:t>
      </w:r>
      <w:r w:rsidR="001F397C" w:rsidRPr="00E60C62">
        <w:rPr>
          <w:sz w:val="24"/>
          <w:szCs w:val="24"/>
        </w:rPr>
        <w:t>-</w:t>
      </w:r>
      <w:r w:rsidR="00764D84" w:rsidRPr="00E60C62">
        <w:rPr>
          <w:sz w:val="24"/>
          <w:szCs w:val="24"/>
        </w:rPr>
        <w:t>neutral pronouns</w:t>
      </w:r>
      <w:r w:rsidR="00101B3C" w:rsidRPr="00E60C62">
        <w:rPr>
          <w:sz w:val="24"/>
          <w:szCs w:val="24"/>
        </w:rPr>
        <w:t>—</w:t>
      </w:r>
      <w:r w:rsidR="00764D84" w:rsidRPr="00E60C62">
        <w:rPr>
          <w:sz w:val="24"/>
          <w:szCs w:val="24"/>
        </w:rPr>
        <w:t xml:space="preserve">is wrong. </w:t>
      </w:r>
      <w:r w:rsidR="00341EAE" w:rsidRPr="00E60C62">
        <w:rPr>
          <w:sz w:val="24"/>
          <w:szCs w:val="24"/>
        </w:rPr>
        <w:t xml:space="preserve">In the end, that is a disservice to </w:t>
      </w:r>
      <w:r w:rsidR="00341EAE" w:rsidRPr="00E60C62">
        <w:rPr>
          <w:i/>
          <w:iCs/>
          <w:sz w:val="24"/>
          <w:szCs w:val="24"/>
        </w:rPr>
        <w:t>everyone</w:t>
      </w:r>
      <w:r w:rsidR="00341EAE" w:rsidRPr="00E60C62">
        <w:rPr>
          <w:sz w:val="24"/>
          <w:szCs w:val="24"/>
        </w:rPr>
        <w:t xml:space="preserve">. </w:t>
      </w:r>
      <w:r w:rsidR="00764D84" w:rsidRPr="00E60C62">
        <w:rPr>
          <w:sz w:val="24"/>
          <w:szCs w:val="24"/>
        </w:rPr>
        <w:t xml:space="preserve">There will </w:t>
      </w:r>
      <w:r w:rsidR="00764D84" w:rsidRPr="00E60C62">
        <w:rPr>
          <w:i/>
          <w:iCs/>
          <w:sz w:val="24"/>
          <w:szCs w:val="24"/>
        </w:rPr>
        <w:t>always</w:t>
      </w:r>
      <w:r w:rsidR="00764D84" w:rsidRPr="00E60C62">
        <w:rPr>
          <w:sz w:val="24"/>
          <w:szCs w:val="24"/>
        </w:rPr>
        <w:t xml:space="preserve"> be </w:t>
      </w:r>
      <w:r w:rsidR="00764D84" w:rsidRPr="00E60C62">
        <w:rPr>
          <w:i/>
          <w:iCs/>
          <w:sz w:val="24"/>
          <w:szCs w:val="24"/>
        </w:rPr>
        <w:t>only two</w:t>
      </w:r>
      <w:r w:rsidR="00764D84" w:rsidRPr="00E60C62">
        <w:rPr>
          <w:sz w:val="24"/>
          <w:szCs w:val="24"/>
        </w:rPr>
        <w:t xml:space="preserve"> genders</w:t>
      </w:r>
      <w:r w:rsidR="001F6BD9" w:rsidRPr="00E60C62">
        <w:rPr>
          <w:sz w:val="24"/>
          <w:szCs w:val="24"/>
        </w:rPr>
        <w:t xml:space="preserve">, </w:t>
      </w:r>
      <w:r w:rsidR="00764D84" w:rsidRPr="00E60C62">
        <w:rPr>
          <w:sz w:val="24"/>
          <w:szCs w:val="24"/>
        </w:rPr>
        <w:t>and the pronouns are thus “he and she</w:t>
      </w:r>
      <w:r w:rsidR="004B2813" w:rsidRPr="00E60C62">
        <w:rPr>
          <w:sz w:val="24"/>
          <w:szCs w:val="24"/>
        </w:rPr>
        <w:t>.”</w:t>
      </w:r>
      <w:r w:rsidR="006A79B0" w:rsidRPr="00E60C62">
        <w:rPr>
          <w:sz w:val="24"/>
          <w:szCs w:val="24"/>
        </w:rPr>
        <w:t xml:space="preserve"> </w:t>
      </w:r>
      <w:r w:rsidR="00764D84" w:rsidRPr="00E60C62">
        <w:rPr>
          <w:sz w:val="24"/>
          <w:szCs w:val="24"/>
        </w:rPr>
        <w:t>Enough is enough.</w:t>
      </w:r>
    </w:p>
    <w:p w14:paraId="5B2AB42A" w14:textId="77777777" w:rsidR="00B1706D" w:rsidRPr="00E60C62" w:rsidRDefault="00B1706D" w:rsidP="005305EA">
      <w:pPr>
        <w:spacing w:after="0" w:line="240" w:lineRule="auto"/>
        <w:jc w:val="both"/>
        <w:rPr>
          <w:sz w:val="24"/>
          <w:szCs w:val="24"/>
        </w:rPr>
      </w:pPr>
    </w:p>
    <w:p w14:paraId="02C32BB6" w14:textId="5EAF4C15" w:rsidR="00ED73DF" w:rsidRDefault="00561D72" w:rsidP="005305EA">
      <w:pPr>
        <w:spacing w:after="0" w:line="240" w:lineRule="auto"/>
        <w:jc w:val="both"/>
        <w:rPr>
          <w:sz w:val="24"/>
          <w:szCs w:val="24"/>
        </w:rPr>
      </w:pPr>
      <w:r w:rsidRPr="00E60C62">
        <w:rPr>
          <w:sz w:val="24"/>
          <w:szCs w:val="24"/>
        </w:rPr>
        <w:t>As an aside, I know people of the LGBTQ community</w:t>
      </w:r>
      <w:r w:rsidR="002F4119" w:rsidRPr="00E60C62">
        <w:rPr>
          <w:sz w:val="24"/>
          <w:szCs w:val="24"/>
        </w:rPr>
        <w:t xml:space="preserve">. </w:t>
      </w:r>
      <w:r w:rsidRPr="00E60C62">
        <w:rPr>
          <w:sz w:val="24"/>
          <w:szCs w:val="24"/>
        </w:rPr>
        <w:t>I am always kind and respectful to them</w:t>
      </w:r>
      <w:r w:rsidR="0067783A" w:rsidRPr="00E60C62">
        <w:rPr>
          <w:sz w:val="24"/>
          <w:szCs w:val="24"/>
        </w:rPr>
        <w:t>. T</w:t>
      </w:r>
      <w:r w:rsidRPr="00E60C62">
        <w:rPr>
          <w:sz w:val="24"/>
          <w:szCs w:val="24"/>
        </w:rPr>
        <w:t>hey</w:t>
      </w:r>
      <w:r w:rsidR="00FD4D37" w:rsidRPr="00E60C62">
        <w:rPr>
          <w:sz w:val="24"/>
          <w:szCs w:val="24"/>
        </w:rPr>
        <w:t xml:space="preserve"> </w:t>
      </w:r>
      <w:r w:rsidRPr="00E60C62">
        <w:rPr>
          <w:sz w:val="24"/>
          <w:szCs w:val="24"/>
        </w:rPr>
        <w:t>are people</w:t>
      </w:r>
      <w:r w:rsidR="00C87421" w:rsidRPr="00E60C62">
        <w:rPr>
          <w:sz w:val="24"/>
          <w:szCs w:val="24"/>
        </w:rPr>
        <w:t xml:space="preserve"> created by God</w:t>
      </w:r>
      <w:r w:rsidRPr="00E60C62">
        <w:rPr>
          <w:sz w:val="24"/>
          <w:szCs w:val="24"/>
        </w:rPr>
        <w:t>, no matter their color or cultural background. But</w:t>
      </w:r>
      <w:r w:rsidR="0067783A" w:rsidRPr="00E60C62">
        <w:rPr>
          <w:sz w:val="24"/>
          <w:szCs w:val="24"/>
        </w:rPr>
        <w:t xml:space="preserve"> that doesn’t mean</w:t>
      </w:r>
      <w:r w:rsidR="008E6AAE" w:rsidRPr="00E60C62">
        <w:rPr>
          <w:sz w:val="24"/>
          <w:szCs w:val="24"/>
        </w:rPr>
        <w:t xml:space="preserve"> </w:t>
      </w:r>
      <w:r w:rsidR="0067783A" w:rsidRPr="00E60C62">
        <w:rPr>
          <w:sz w:val="24"/>
          <w:szCs w:val="24"/>
        </w:rPr>
        <w:t>those of us who disagree</w:t>
      </w:r>
      <w:r w:rsidR="00134C1D" w:rsidRPr="00E60C62">
        <w:rPr>
          <w:sz w:val="24"/>
          <w:szCs w:val="24"/>
        </w:rPr>
        <w:t xml:space="preserve"> with their choice, should be endlessly subjected to</w:t>
      </w:r>
      <w:r w:rsidR="000E7568" w:rsidRPr="00E60C62">
        <w:rPr>
          <w:sz w:val="24"/>
          <w:szCs w:val="24"/>
        </w:rPr>
        <w:t xml:space="preserve"> </w:t>
      </w:r>
      <w:r w:rsidR="00134C1D" w:rsidRPr="00E60C62">
        <w:rPr>
          <w:sz w:val="24"/>
          <w:szCs w:val="24"/>
        </w:rPr>
        <w:t xml:space="preserve">identity </w:t>
      </w:r>
      <w:r w:rsidR="008E6AAE" w:rsidRPr="00E60C62">
        <w:rPr>
          <w:sz w:val="24"/>
          <w:szCs w:val="24"/>
        </w:rPr>
        <w:t xml:space="preserve">confusion </w:t>
      </w:r>
      <w:r w:rsidR="00134C1D" w:rsidRPr="00E60C62">
        <w:rPr>
          <w:sz w:val="24"/>
          <w:szCs w:val="24"/>
        </w:rPr>
        <w:t>issues</w:t>
      </w:r>
      <w:r w:rsidR="00B872D2" w:rsidRPr="00E60C62">
        <w:rPr>
          <w:sz w:val="24"/>
          <w:szCs w:val="24"/>
        </w:rPr>
        <w:t xml:space="preserve">. </w:t>
      </w:r>
      <w:r w:rsidR="00DE59FC" w:rsidRPr="00E60C62">
        <w:rPr>
          <w:sz w:val="24"/>
          <w:szCs w:val="24"/>
        </w:rPr>
        <w:t>Students who</w:t>
      </w:r>
      <w:r w:rsidR="001430AC" w:rsidRPr="00E60C62">
        <w:rPr>
          <w:sz w:val="24"/>
          <w:szCs w:val="24"/>
        </w:rPr>
        <w:t xml:space="preserve"> are</w:t>
      </w:r>
      <w:r w:rsidR="000E7568" w:rsidRPr="00E60C62">
        <w:rPr>
          <w:sz w:val="24"/>
          <w:szCs w:val="24"/>
        </w:rPr>
        <w:t xml:space="preserve"> and wh</w:t>
      </w:r>
      <w:r w:rsidR="0000492C" w:rsidRPr="00E60C62">
        <w:rPr>
          <w:sz w:val="24"/>
          <w:szCs w:val="24"/>
        </w:rPr>
        <w:t xml:space="preserve">o </w:t>
      </w:r>
      <w:r w:rsidR="000E7568" w:rsidRPr="00E60C62">
        <w:rPr>
          <w:sz w:val="24"/>
          <w:szCs w:val="24"/>
        </w:rPr>
        <w:t xml:space="preserve">are </w:t>
      </w:r>
      <w:r w:rsidR="002F4119" w:rsidRPr="00E60C62">
        <w:rPr>
          <w:sz w:val="24"/>
          <w:szCs w:val="24"/>
        </w:rPr>
        <w:t xml:space="preserve">not LGBTQ </w:t>
      </w:r>
      <w:r w:rsidR="00B872D2" w:rsidRPr="00E60C62">
        <w:rPr>
          <w:sz w:val="24"/>
          <w:szCs w:val="24"/>
        </w:rPr>
        <w:t xml:space="preserve">should </w:t>
      </w:r>
      <w:r w:rsidR="00B872D2" w:rsidRPr="00E60C62">
        <w:rPr>
          <w:sz w:val="24"/>
          <w:szCs w:val="24"/>
          <w:u w:val="single"/>
        </w:rPr>
        <w:t>not</w:t>
      </w:r>
      <w:r w:rsidR="00B872D2" w:rsidRPr="00E60C62">
        <w:rPr>
          <w:sz w:val="24"/>
          <w:szCs w:val="24"/>
        </w:rPr>
        <w:t xml:space="preserve"> be led to believe </w:t>
      </w:r>
      <w:r w:rsidR="002F4119" w:rsidRPr="00E60C62">
        <w:rPr>
          <w:sz w:val="24"/>
          <w:szCs w:val="24"/>
        </w:rPr>
        <w:t>t</w:t>
      </w:r>
      <w:r w:rsidR="001430AC" w:rsidRPr="00E60C62">
        <w:rPr>
          <w:sz w:val="24"/>
          <w:szCs w:val="24"/>
        </w:rPr>
        <w:t>hat</w:t>
      </w:r>
      <w:r w:rsidR="000E7568" w:rsidRPr="00E60C62">
        <w:rPr>
          <w:sz w:val="24"/>
          <w:szCs w:val="24"/>
        </w:rPr>
        <w:t xml:space="preserve"> the LGBTQ </w:t>
      </w:r>
      <w:r w:rsidR="001430AC" w:rsidRPr="00E60C62">
        <w:rPr>
          <w:sz w:val="24"/>
          <w:szCs w:val="24"/>
        </w:rPr>
        <w:t>lifestyle is ok and that physical self-mutilation is ok</w:t>
      </w:r>
      <w:r w:rsidR="002F4119" w:rsidRPr="00E60C62">
        <w:rPr>
          <w:sz w:val="24"/>
          <w:szCs w:val="24"/>
        </w:rPr>
        <w:t>.</w:t>
      </w:r>
      <w:r w:rsidR="00FF18DA" w:rsidRPr="00E60C62">
        <w:rPr>
          <w:sz w:val="24"/>
          <w:szCs w:val="24"/>
        </w:rPr>
        <w:t xml:space="preserve"> </w:t>
      </w:r>
      <w:r w:rsidR="00EA2E59" w:rsidRPr="00E60C62">
        <w:rPr>
          <w:sz w:val="24"/>
          <w:szCs w:val="24"/>
        </w:rPr>
        <w:t>It would behoove the community for the district to p</w:t>
      </w:r>
      <w:r w:rsidR="00522EAA" w:rsidRPr="00E60C62">
        <w:rPr>
          <w:sz w:val="24"/>
          <w:szCs w:val="24"/>
        </w:rPr>
        <w:t xml:space="preserve">lease stop </w:t>
      </w:r>
      <w:r w:rsidR="00484E69" w:rsidRPr="00E60C62">
        <w:rPr>
          <w:sz w:val="24"/>
          <w:szCs w:val="24"/>
        </w:rPr>
        <w:t>incessantly</w:t>
      </w:r>
      <w:r w:rsidR="00522EAA" w:rsidRPr="00E60C62">
        <w:rPr>
          <w:sz w:val="24"/>
          <w:szCs w:val="24"/>
        </w:rPr>
        <w:t xml:space="preserve"> </w:t>
      </w:r>
      <w:r w:rsidR="00484E69" w:rsidRPr="00E60C62">
        <w:rPr>
          <w:sz w:val="24"/>
          <w:szCs w:val="24"/>
        </w:rPr>
        <w:t>talking a</w:t>
      </w:r>
      <w:r w:rsidR="008E6AAE" w:rsidRPr="00E60C62">
        <w:rPr>
          <w:sz w:val="24"/>
          <w:szCs w:val="24"/>
        </w:rPr>
        <w:t>bout LGBTQ; it</w:t>
      </w:r>
      <w:r w:rsidR="00484E69" w:rsidRPr="00E60C62">
        <w:rPr>
          <w:sz w:val="24"/>
          <w:szCs w:val="24"/>
        </w:rPr>
        <w:t>’</w:t>
      </w:r>
      <w:r w:rsidR="008E6AAE" w:rsidRPr="00E60C62">
        <w:rPr>
          <w:sz w:val="24"/>
          <w:szCs w:val="24"/>
        </w:rPr>
        <w:t xml:space="preserve">s </w:t>
      </w:r>
      <w:r w:rsidR="00101B3C" w:rsidRPr="00E60C62">
        <w:rPr>
          <w:sz w:val="24"/>
          <w:szCs w:val="24"/>
        </w:rPr>
        <w:t xml:space="preserve">becoming </w:t>
      </w:r>
      <w:r w:rsidR="008E6AAE" w:rsidRPr="00E60C62">
        <w:rPr>
          <w:sz w:val="24"/>
          <w:szCs w:val="24"/>
        </w:rPr>
        <w:t>bizarre.</w:t>
      </w:r>
      <w:r w:rsidR="008259F2" w:rsidRPr="00E60C62">
        <w:rPr>
          <w:sz w:val="24"/>
          <w:szCs w:val="24"/>
        </w:rPr>
        <w:t xml:space="preserve"> </w:t>
      </w:r>
      <w:r w:rsidR="002F4119" w:rsidRPr="00E60C62">
        <w:rPr>
          <w:sz w:val="24"/>
          <w:szCs w:val="24"/>
        </w:rPr>
        <w:t>M</w:t>
      </w:r>
      <w:r w:rsidR="00134C1D" w:rsidRPr="00E60C62">
        <w:rPr>
          <w:sz w:val="24"/>
          <w:szCs w:val="24"/>
        </w:rPr>
        <w:t xml:space="preserve">ore dignity </w:t>
      </w:r>
      <w:r w:rsidR="00134C1D" w:rsidRPr="00E60C62">
        <w:rPr>
          <w:sz w:val="24"/>
          <w:szCs w:val="24"/>
        </w:rPr>
        <w:lastRenderedPageBreak/>
        <w:t>would</w:t>
      </w:r>
      <w:r w:rsidR="0033395C" w:rsidRPr="00E60C62">
        <w:rPr>
          <w:sz w:val="24"/>
          <w:szCs w:val="24"/>
        </w:rPr>
        <w:t xml:space="preserve"> </w:t>
      </w:r>
      <w:r w:rsidR="00134C1D" w:rsidRPr="00E60C62">
        <w:rPr>
          <w:sz w:val="24"/>
          <w:szCs w:val="24"/>
        </w:rPr>
        <w:t xml:space="preserve">be afforded to the LGBTQ </w:t>
      </w:r>
      <w:r w:rsidR="0033395C" w:rsidRPr="00E60C62">
        <w:rPr>
          <w:sz w:val="24"/>
          <w:szCs w:val="24"/>
        </w:rPr>
        <w:t>community if</w:t>
      </w:r>
      <w:r w:rsidR="00134C1D" w:rsidRPr="00E60C62">
        <w:rPr>
          <w:sz w:val="24"/>
          <w:szCs w:val="24"/>
        </w:rPr>
        <w:t xml:space="preserve"> </w:t>
      </w:r>
      <w:r w:rsidR="002F4119" w:rsidRPr="00E60C62">
        <w:rPr>
          <w:sz w:val="24"/>
          <w:szCs w:val="24"/>
        </w:rPr>
        <w:t xml:space="preserve">the school district </w:t>
      </w:r>
      <w:r w:rsidR="00134C1D" w:rsidRPr="00E60C62">
        <w:rPr>
          <w:sz w:val="24"/>
          <w:szCs w:val="24"/>
        </w:rPr>
        <w:t>step</w:t>
      </w:r>
      <w:r w:rsidR="002F4119" w:rsidRPr="00E60C62">
        <w:rPr>
          <w:sz w:val="24"/>
          <w:szCs w:val="24"/>
        </w:rPr>
        <w:t xml:space="preserve">s </w:t>
      </w:r>
      <w:r w:rsidR="00134C1D" w:rsidRPr="00E60C62">
        <w:rPr>
          <w:sz w:val="24"/>
          <w:szCs w:val="24"/>
        </w:rPr>
        <w:t>aside</w:t>
      </w:r>
      <w:r w:rsidR="002F4119" w:rsidRPr="00E60C62">
        <w:rPr>
          <w:sz w:val="24"/>
          <w:szCs w:val="24"/>
        </w:rPr>
        <w:t xml:space="preserve">. This would empower those who are LGBTQ to independently and privately </w:t>
      </w:r>
      <w:r w:rsidR="00134C1D" w:rsidRPr="00E60C62">
        <w:rPr>
          <w:sz w:val="24"/>
          <w:szCs w:val="24"/>
        </w:rPr>
        <w:t>approach a counselor</w:t>
      </w:r>
      <w:r w:rsidR="00156EEA" w:rsidRPr="00E60C62">
        <w:rPr>
          <w:sz w:val="24"/>
          <w:szCs w:val="24"/>
        </w:rPr>
        <w:t xml:space="preserve"> </w:t>
      </w:r>
      <w:r w:rsidR="00FD4D37" w:rsidRPr="00E60C62">
        <w:rPr>
          <w:sz w:val="24"/>
          <w:szCs w:val="24"/>
        </w:rPr>
        <w:t xml:space="preserve">to sort through </w:t>
      </w:r>
      <w:r w:rsidR="00E26695" w:rsidRPr="00E60C62">
        <w:rPr>
          <w:sz w:val="24"/>
          <w:szCs w:val="24"/>
        </w:rPr>
        <w:t xml:space="preserve">their </w:t>
      </w:r>
      <w:r w:rsidR="00FD4D37" w:rsidRPr="00E60C62">
        <w:rPr>
          <w:sz w:val="24"/>
          <w:szCs w:val="24"/>
        </w:rPr>
        <w:t>concern</w:t>
      </w:r>
      <w:r w:rsidR="00EA2E59" w:rsidRPr="00E60C62">
        <w:rPr>
          <w:sz w:val="24"/>
          <w:szCs w:val="24"/>
        </w:rPr>
        <w:t>s</w:t>
      </w:r>
      <w:r w:rsidR="00156EEA" w:rsidRPr="00E60C62">
        <w:rPr>
          <w:sz w:val="24"/>
          <w:szCs w:val="24"/>
        </w:rPr>
        <w:t xml:space="preserve">—similar to </w:t>
      </w:r>
      <w:r w:rsidR="00BF3D7E" w:rsidRPr="00E60C62">
        <w:rPr>
          <w:sz w:val="24"/>
          <w:szCs w:val="24"/>
        </w:rPr>
        <w:t xml:space="preserve">how </w:t>
      </w:r>
      <w:r w:rsidR="00FF18DA" w:rsidRPr="00E60C62">
        <w:rPr>
          <w:sz w:val="24"/>
          <w:szCs w:val="24"/>
        </w:rPr>
        <w:t>anyone g</w:t>
      </w:r>
      <w:r w:rsidR="00BF3D7E" w:rsidRPr="00E60C62">
        <w:rPr>
          <w:sz w:val="24"/>
          <w:szCs w:val="24"/>
        </w:rPr>
        <w:t>eneral</w:t>
      </w:r>
      <w:r w:rsidR="00FF18DA" w:rsidRPr="00E60C62">
        <w:rPr>
          <w:sz w:val="24"/>
          <w:szCs w:val="24"/>
        </w:rPr>
        <w:t xml:space="preserve">ly </w:t>
      </w:r>
      <w:r w:rsidR="00156EEA" w:rsidRPr="00E60C62">
        <w:rPr>
          <w:sz w:val="24"/>
          <w:szCs w:val="24"/>
        </w:rPr>
        <w:t>seek</w:t>
      </w:r>
      <w:r w:rsidR="00FF18DA" w:rsidRPr="00E60C62">
        <w:rPr>
          <w:sz w:val="24"/>
          <w:szCs w:val="24"/>
        </w:rPr>
        <w:t xml:space="preserve">s </w:t>
      </w:r>
      <w:r w:rsidR="00156EEA" w:rsidRPr="00E60C62">
        <w:rPr>
          <w:sz w:val="24"/>
          <w:szCs w:val="24"/>
        </w:rPr>
        <w:t>help for addictions,</w:t>
      </w:r>
      <w:r w:rsidR="0000492C" w:rsidRPr="00E60C62">
        <w:rPr>
          <w:sz w:val="24"/>
          <w:szCs w:val="24"/>
        </w:rPr>
        <w:t xml:space="preserve"> anger, </w:t>
      </w:r>
      <w:r w:rsidR="00156EEA" w:rsidRPr="00E60C62">
        <w:rPr>
          <w:sz w:val="24"/>
          <w:szCs w:val="24"/>
        </w:rPr>
        <w:t xml:space="preserve">or trauma issues, for example. </w:t>
      </w:r>
    </w:p>
    <w:p w14:paraId="0606B2A0" w14:textId="77777777" w:rsidR="007B640F" w:rsidRPr="00E60C62" w:rsidRDefault="007B640F" w:rsidP="005305EA">
      <w:pPr>
        <w:spacing w:after="0" w:line="240" w:lineRule="auto"/>
        <w:jc w:val="both"/>
        <w:rPr>
          <w:sz w:val="24"/>
          <w:szCs w:val="24"/>
        </w:rPr>
      </w:pPr>
    </w:p>
    <w:p w14:paraId="7B228A8E" w14:textId="01DCB209" w:rsidR="00B91461" w:rsidRPr="00E60C62" w:rsidRDefault="00863D2B" w:rsidP="005305EA">
      <w:pPr>
        <w:spacing w:after="0" w:line="240" w:lineRule="auto"/>
        <w:jc w:val="both"/>
        <w:rPr>
          <w:sz w:val="24"/>
          <w:szCs w:val="24"/>
        </w:rPr>
      </w:pPr>
      <w:r w:rsidRPr="00E60C62">
        <w:rPr>
          <w:sz w:val="24"/>
          <w:szCs w:val="24"/>
        </w:rPr>
        <w:t>Besides</w:t>
      </w:r>
      <w:r w:rsidR="0000492C" w:rsidRPr="00E60C62">
        <w:rPr>
          <w:sz w:val="24"/>
          <w:szCs w:val="24"/>
        </w:rPr>
        <w:t xml:space="preserve"> </w:t>
      </w:r>
      <w:r w:rsidRPr="00E60C62">
        <w:rPr>
          <w:sz w:val="24"/>
          <w:szCs w:val="24"/>
        </w:rPr>
        <w:t xml:space="preserve">gender issues, </w:t>
      </w:r>
      <w:r w:rsidR="001655FD" w:rsidRPr="00E60C62">
        <w:rPr>
          <w:sz w:val="24"/>
          <w:szCs w:val="24"/>
        </w:rPr>
        <w:t xml:space="preserve">there’s </w:t>
      </w:r>
      <w:r w:rsidR="00A058E2" w:rsidRPr="00E60C62">
        <w:rPr>
          <w:sz w:val="24"/>
          <w:szCs w:val="24"/>
        </w:rPr>
        <w:t>been</w:t>
      </w:r>
      <w:r w:rsidR="001655FD" w:rsidRPr="00E60C62">
        <w:rPr>
          <w:sz w:val="24"/>
          <w:szCs w:val="24"/>
        </w:rPr>
        <w:t xml:space="preserve"> </w:t>
      </w:r>
      <w:r w:rsidR="00B21991" w:rsidRPr="00E60C62">
        <w:rPr>
          <w:sz w:val="24"/>
          <w:szCs w:val="24"/>
        </w:rPr>
        <w:t xml:space="preserve">an </w:t>
      </w:r>
      <w:r w:rsidR="002E2C57" w:rsidRPr="00E60C62">
        <w:rPr>
          <w:sz w:val="24"/>
          <w:szCs w:val="24"/>
        </w:rPr>
        <w:t xml:space="preserve">escalating </w:t>
      </w:r>
      <w:r w:rsidR="001655FD" w:rsidRPr="00E60C62">
        <w:rPr>
          <w:sz w:val="24"/>
          <w:szCs w:val="24"/>
        </w:rPr>
        <w:t>hyper</w:t>
      </w:r>
      <w:r w:rsidR="002E2C57" w:rsidRPr="00E60C62">
        <w:rPr>
          <w:sz w:val="24"/>
          <w:szCs w:val="24"/>
        </w:rPr>
        <w:t>-</w:t>
      </w:r>
      <w:r w:rsidR="001655FD" w:rsidRPr="00E60C62">
        <w:rPr>
          <w:sz w:val="24"/>
          <w:szCs w:val="24"/>
        </w:rPr>
        <w:t xml:space="preserve">focus on </w:t>
      </w:r>
      <w:r w:rsidR="00A058E2" w:rsidRPr="00E60C62">
        <w:rPr>
          <w:sz w:val="24"/>
          <w:szCs w:val="24"/>
        </w:rPr>
        <w:t>race</w:t>
      </w:r>
      <w:r w:rsidR="0000492C" w:rsidRPr="00E60C62">
        <w:rPr>
          <w:sz w:val="24"/>
          <w:szCs w:val="24"/>
        </w:rPr>
        <w:t>—</w:t>
      </w:r>
      <w:r w:rsidRPr="00E60C62">
        <w:rPr>
          <w:sz w:val="24"/>
          <w:szCs w:val="24"/>
        </w:rPr>
        <w:t xml:space="preserve">so much </w:t>
      </w:r>
      <w:r w:rsidR="00A058E2" w:rsidRPr="00E60C62">
        <w:rPr>
          <w:sz w:val="24"/>
          <w:szCs w:val="24"/>
        </w:rPr>
        <w:t>that it’s</w:t>
      </w:r>
      <w:r w:rsidR="00EA2E59" w:rsidRPr="00E60C62">
        <w:rPr>
          <w:sz w:val="24"/>
          <w:szCs w:val="24"/>
        </w:rPr>
        <w:t xml:space="preserve"> also </w:t>
      </w:r>
      <w:r w:rsidR="00A058E2" w:rsidRPr="00E60C62">
        <w:rPr>
          <w:sz w:val="24"/>
          <w:szCs w:val="24"/>
        </w:rPr>
        <w:t>becoming bizarre.</w:t>
      </w:r>
      <w:r w:rsidR="00ED73DF" w:rsidRPr="00E60C62">
        <w:rPr>
          <w:sz w:val="24"/>
          <w:szCs w:val="24"/>
        </w:rPr>
        <w:t xml:space="preserve"> It’s as if that’s all people ever think about</w:t>
      </w:r>
      <w:r w:rsidR="00603B71" w:rsidRPr="00E60C62">
        <w:rPr>
          <w:sz w:val="24"/>
          <w:szCs w:val="24"/>
        </w:rPr>
        <w:t>,</w:t>
      </w:r>
      <w:r w:rsidR="00ED73DF" w:rsidRPr="00E60C62">
        <w:rPr>
          <w:sz w:val="24"/>
          <w:szCs w:val="24"/>
        </w:rPr>
        <w:t xml:space="preserve"> and any wrongdoing is attributed to racial injustice.</w:t>
      </w:r>
    </w:p>
    <w:p w14:paraId="2D8E85B8" w14:textId="77777777" w:rsidR="00B91461" w:rsidRPr="00E60C62" w:rsidRDefault="00B91461" w:rsidP="005305EA">
      <w:pPr>
        <w:spacing w:after="0" w:line="240" w:lineRule="auto"/>
        <w:jc w:val="both"/>
        <w:rPr>
          <w:sz w:val="24"/>
          <w:szCs w:val="24"/>
        </w:rPr>
      </w:pPr>
    </w:p>
    <w:p w14:paraId="2DF5EF76" w14:textId="0D76D59B" w:rsidR="00B91461" w:rsidRPr="00E60C62" w:rsidRDefault="00ED73DF" w:rsidP="005305EA">
      <w:pPr>
        <w:spacing w:after="0" w:line="240" w:lineRule="auto"/>
        <w:jc w:val="both"/>
        <w:rPr>
          <w:sz w:val="24"/>
          <w:szCs w:val="24"/>
        </w:rPr>
      </w:pPr>
      <w:r w:rsidRPr="00E60C62">
        <w:rPr>
          <w:sz w:val="24"/>
          <w:szCs w:val="24"/>
        </w:rPr>
        <w:t>I call it sin.</w:t>
      </w:r>
    </w:p>
    <w:p w14:paraId="22ED4160" w14:textId="77777777" w:rsidR="00235FAF" w:rsidRPr="00E60C62" w:rsidRDefault="00235FAF" w:rsidP="005305EA">
      <w:pPr>
        <w:spacing w:after="0" w:line="240" w:lineRule="auto"/>
        <w:jc w:val="both"/>
        <w:rPr>
          <w:sz w:val="24"/>
          <w:szCs w:val="24"/>
        </w:rPr>
      </w:pPr>
    </w:p>
    <w:p w14:paraId="1178D971" w14:textId="7AA7DB16" w:rsidR="00B21991" w:rsidRPr="00E60C62" w:rsidRDefault="00EA2E59" w:rsidP="005305EA">
      <w:pPr>
        <w:spacing w:after="0" w:line="240" w:lineRule="auto"/>
        <w:jc w:val="both"/>
        <w:rPr>
          <w:sz w:val="24"/>
          <w:szCs w:val="24"/>
        </w:rPr>
      </w:pPr>
      <w:r w:rsidRPr="00E60C62">
        <w:rPr>
          <w:sz w:val="24"/>
          <w:szCs w:val="24"/>
        </w:rPr>
        <w:t xml:space="preserve">It’s sin </w:t>
      </w:r>
      <w:r w:rsidR="00863D2B" w:rsidRPr="00E60C62">
        <w:rPr>
          <w:sz w:val="24"/>
          <w:szCs w:val="24"/>
        </w:rPr>
        <w:t>regardless of color</w:t>
      </w:r>
      <w:r w:rsidRPr="00E60C62">
        <w:rPr>
          <w:sz w:val="24"/>
          <w:szCs w:val="24"/>
        </w:rPr>
        <w:t xml:space="preserve"> </w:t>
      </w:r>
      <w:r w:rsidR="00064C65" w:rsidRPr="00E60C62">
        <w:rPr>
          <w:sz w:val="24"/>
          <w:szCs w:val="24"/>
        </w:rPr>
        <w:t>because sin is the root of the problem.</w:t>
      </w:r>
      <w:r w:rsidR="00B91461" w:rsidRPr="00E60C62">
        <w:rPr>
          <w:sz w:val="24"/>
          <w:szCs w:val="24"/>
        </w:rPr>
        <w:t xml:space="preserve"> </w:t>
      </w:r>
      <w:r w:rsidR="009318AA" w:rsidRPr="00E60C62">
        <w:rPr>
          <w:sz w:val="24"/>
          <w:szCs w:val="24"/>
        </w:rPr>
        <w:t>People need to hear this perspective</w:t>
      </w:r>
      <w:r w:rsidR="00235FAF" w:rsidRPr="00E60C62">
        <w:rPr>
          <w:sz w:val="24"/>
          <w:szCs w:val="24"/>
        </w:rPr>
        <w:t>. F</w:t>
      </w:r>
      <w:r w:rsidR="009318AA" w:rsidRPr="00E60C62">
        <w:rPr>
          <w:sz w:val="24"/>
          <w:szCs w:val="24"/>
        </w:rPr>
        <w:t xml:space="preserve">or too long, those of us (all colors/all cultures) who hold this view have been sidelined and bombarded with “gender-this" and "race-that.” </w:t>
      </w:r>
      <w:r w:rsidR="00B91461" w:rsidRPr="00E60C62">
        <w:rPr>
          <w:sz w:val="24"/>
          <w:szCs w:val="24"/>
        </w:rPr>
        <w:t>How I wish Dr. Martin Luther King, Jr.</w:t>
      </w:r>
      <w:r w:rsidR="007964C0" w:rsidRPr="00E60C62">
        <w:rPr>
          <w:sz w:val="24"/>
          <w:szCs w:val="24"/>
        </w:rPr>
        <w:t xml:space="preserve">, whom I admire, </w:t>
      </w:r>
      <w:r w:rsidR="00DF2268" w:rsidRPr="00E60C62">
        <w:rPr>
          <w:sz w:val="24"/>
          <w:szCs w:val="24"/>
        </w:rPr>
        <w:t xml:space="preserve">was </w:t>
      </w:r>
      <w:r w:rsidR="00B91461" w:rsidRPr="00E60C62">
        <w:rPr>
          <w:sz w:val="24"/>
          <w:szCs w:val="24"/>
        </w:rPr>
        <w:t>alive today; he would be shocked at the state of America’s political and educational climate</w:t>
      </w:r>
      <w:r w:rsidR="009318AA" w:rsidRPr="00E60C62">
        <w:rPr>
          <w:sz w:val="24"/>
          <w:szCs w:val="24"/>
        </w:rPr>
        <w:t xml:space="preserve">. </w:t>
      </w:r>
      <w:r w:rsidR="00B91461" w:rsidRPr="00E60C62">
        <w:rPr>
          <w:sz w:val="24"/>
          <w:szCs w:val="24"/>
        </w:rPr>
        <w:t xml:space="preserve">Hopefully, BCSD will never approve CRT, which asserts a false premise </w:t>
      </w:r>
      <w:r w:rsidR="00B21991" w:rsidRPr="00E60C62">
        <w:rPr>
          <w:sz w:val="24"/>
          <w:szCs w:val="24"/>
        </w:rPr>
        <w:t xml:space="preserve">that all whites are oppressors and all blacks are victims. </w:t>
      </w:r>
      <w:r w:rsidRPr="00E60C62">
        <w:rPr>
          <w:sz w:val="24"/>
          <w:szCs w:val="24"/>
        </w:rPr>
        <w:t xml:space="preserve">When that </w:t>
      </w:r>
      <w:r w:rsidR="00B91461" w:rsidRPr="00E60C62">
        <w:rPr>
          <w:sz w:val="24"/>
          <w:szCs w:val="24"/>
        </w:rPr>
        <w:t xml:space="preserve">philosophy </w:t>
      </w:r>
      <w:r w:rsidRPr="00E60C62">
        <w:rPr>
          <w:sz w:val="24"/>
          <w:szCs w:val="24"/>
        </w:rPr>
        <w:t xml:space="preserve">is </w:t>
      </w:r>
      <w:r w:rsidR="00DE59FC" w:rsidRPr="00E60C62">
        <w:rPr>
          <w:sz w:val="24"/>
          <w:szCs w:val="24"/>
        </w:rPr>
        <w:t>promoted,</w:t>
      </w:r>
      <w:r w:rsidR="00235FAF" w:rsidRPr="00E60C62">
        <w:rPr>
          <w:sz w:val="24"/>
          <w:szCs w:val="24"/>
        </w:rPr>
        <w:t xml:space="preserve"> </w:t>
      </w:r>
      <w:r w:rsidRPr="00E60C62">
        <w:rPr>
          <w:sz w:val="24"/>
          <w:szCs w:val="24"/>
        </w:rPr>
        <w:t xml:space="preserve">it </w:t>
      </w:r>
      <w:r w:rsidR="00B07A5A" w:rsidRPr="00E60C62">
        <w:rPr>
          <w:sz w:val="24"/>
          <w:szCs w:val="24"/>
        </w:rPr>
        <w:t xml:space="preserve">catalyzes a </w:t>
      </w:r>
      <w:r w:rsidR="00CA187F" w:rsidRPr="00E60C62">
        <w:rPr>
          <w:sz w:val="24"/>
          <w:szCs w:val="24"/>
        </w:rPr>
        <w:t xml:space="preserve">process </w:t>
      </w:r>
      <w:r w:rsidR="00B07A5A" w:rsidRPr="00E60C62">
        <w:rPr>
          <w:sz w:val="24"/>
          <w:szCs w:val="24"/>
        </w:rPr>
        <w:t xml:space="preserve">to </w:t>
      </w:r>
      <w:r w:rsidR="00B91461" w:rsidRPr="00E60C62">
        <w:rPr>
          <w:sz w:val="24"/>
          <w:szCs w:val="24"/>
        </w:rPr>
        <w:t>deprive</w:t>
      </w:r>
      <w:r w:rsidR="00B07A5A" w:rsidRPr="00E60C62">
        <w:rPr>
          <w:sz w:val="24"/>
          <w:szCs w:val="24"/>
        </w:rPr>
        <w:t xml:space="preserve"> </w:t>
      </w:r>
      <w:r w:rsidRPr="00E60C62">
        <w:rPr>
          <w:sz w:val="24"/>
          <w:szCs w:val="24"/>
        </w:rPr>
        <w:t>people of their dignity</w:t>
      </w:r>
      <w:r w:rsidR="00504EED" w:rsidRPr="00E60C62">
        <w:rPr>
          <w:sz w:val="24"/>
          <w:szCs w:val="24"/>
        </w:rPr>
        <w:t>.</w:t>
      </w:r>
      <w:r w:rsidRPr="00E60C62">
        <w:rPr>
          <w:sz w:val="24"/>
          <w:szCs w:val="24"/>
        </w:rPr>
        <w:t xml:space="preserve"> </w:t>
      </w:r>
    </w:p>
    <w:p w14:paraId="0293A516" w14:textId="77777777" w:rsidR="00B1706D" w:rsidRPr="00E60C62" w:rsidRDefault="00B1706D" w:rsidP="005305EA">
      <w:pPr>
        <w:spacing w:after="0" w:line="240" w:lineRule="auto"/>
        <w:jc w:val="both"/>
        <w:rPr>
          <w:sz w:val="24"/>
          <w:szCs w:val="24"/>
        </w:rPr>
      </w:pPr>
    </w:p>
    <w:p w14:paraId="5287159C" w14:textId="7A9F6964" w:rsidR="00064C65" w:rsidRPr="00E60C62" w:rsidRDefault="00064C65" w:rsidP="005305EA">
      <w:pPr>
        <w:spacing w:after="0" w:line="240" w:lineRule="auto"/>
        <w:jc w:val="both"/>
        <w:rPr>
          <w:sz w:val="24"/>
          <w:szCs w:val="24"/>
        </w:rPr>
      </w:pPr>
      <w:r w:rsidRPr="00E60C62">
        <w:rPr>
          <w:sz w:val="24"/>
          <w:szCs w:val="24"/>
        </w:rPr>
        <w:t>America certainly had and still has its problems</w:t>
      </w:r>
      <w:r w:rsidR="00CD389E" w:rsidRPr="00E60C62">
        <w:rPr>
          <w:sz w:val="24"/>
          <w:szCs w:val="24"/>
        </w:rPr>
        <w:t>. B</w:t>
      </w:r>
      <w:r w:rsidRPr="00E60C62">
        <w:rPr>
          <w:sz w:val="24"/>
          <w:szCs w:val="24"/>
        </w:rPr>
        <w:t xml:space="preserve">ut if we can focus on </w:t>
      </w:r>
      <w:r w:rsidRPr="00E60C62">
        <w:rPr>
          <w:i/>
          <w:iCs/>
          <w:sz w:val="24"/>
          <w:szCs w:val="24"/>
        </w:rPr>
        <w:t>character</w:t>
      </w:r>
      <w:r w:rsidR="00983ADE" w:rsidRPr="00E60C62">
        <w:rPr>
          <w:i/>
          <w:iCs/>
          <w:sz w:val="24"/>
          <w:szCs w:val="24"/>
        </w:rPr>
        <w:t xml:space="preserve"> </w:t>
      </w:r>
      <w:r w:rsidR="00983ADE" w:rsidRPr="00E60C62">
        <w:rPr>
          <w:sz w:val="24"/>
          <w:szCs w:val="24"/>
        </w:rPr>
        <w:t xml:space="preserve">(and love of country) </w:t>
      </w:r>
      <w:r w:rsidRPr="00E60C62">
        <w:rPr>
          <w:sz w:val="24"/>
          <w:szCs w:val="24"/>
        </w:rPr>
        <w:t>instead of</w:t>
      </w:r>
      <w:r w:rsidR="00CD389E" w:rsidRPr="00E60C62">
        <w:rPr>
          <w:sz w:val="24"/>
          <w:szCs w:val="24"/>
        </w:rPr>
        <w:t xml:space="preserve"> applying a 24-7 </w:t>
      </w:r>
      <w:r w:rsidRPr="00E60C62">
        <w:rPr>
          <w:sz w:val="24"/>
          <w:szCs w:val="24"/>
        </w:rPr>
        <w:t>sexual identity and rac</w:t>
      </w:r>
      <w:r w:rsidR="00CD389E" w:rsidRPr="00E60C62">
        <w:rPr>
          <w:sz w:val="24"/>
          <w:szCs w:val="24"/>
        </w:rPr>
        <w:t>ial bias to everything</w:t>
      </w:r>
      <w:r w:rsidRPr="00E60C62">
        <w:rPr>
          <w:sz w:val="24"/>
          <w:szCs w:val="24"/>
        </w:rPr>
        <w:t>, that would be a great starting point to</w:t>
      </w:r>
      <w:r w:rsidR="00983ADE" w:rsidRPr="00E60C62">
        <w:rPr>
          <w:sz w:val="24"/>
          <w:szCs w:val="24"/>
        </w:rPr>
        <w:t xml:space="preserve"> </w:t>
      </w:r>
      <w:r w:rsidRPr="00E60C62">
        <w:rPr>
          <w:sz w:val="24"/>
          <w:szCs w:val="24"/>
        </w:rPr>
        <w:t>move forward as a community and as a nation.</w:t>
      </w:r>
      <w:r w:rsidR="00CF4942" w:rsidRPr="00E60C62">
        <w:rPr>
          <w:sz w:val="24"/>
          <w:szCs w:val="24"/>
        </w:rPr>
        <w:t xml:space="preserve"> Perhaps we can finally</w:t>
      </w:r>
      <w:r w:rsidR="00CD389E" w:rsidRPr="00E60C62">
        <w:rPr>
          <w:sz w:val="24"/>
          <w:szCs w:val="24"/>
        </w:rPr>
        <w:t xml:space="preserve"> </w:t>
      </w:r>
      <w:r w:rsidR="00CF4942" w:rsidRPr="00E60C62">
        <w:rPr>
          <w:sz w:val="24"/>
          <w:szCs w:val="24"/>
        </w:rPr>
        <w:t xml:space="preserve">stop caving to divisive propaganda </w:t>
      </w:r>
      <w:r w:rsidR="000546C5" w:rsidRPr="00E60C62">
        <w:rPr>
          <w:sz w:val="24"/>
          <w:szCs w:val="24"/>
        </w:rPr>
        <w:t xml:space="preserve">and partnering with organizations that </w:t>
      </w:r>
      <w:r w:rsidR="00CF4942" w:rsidRPr="00E60C62">
        <w:rPr>
          <w:sz w:val="24"/>
          <w:szCs w:val="24"/>
        </w:rPr>
        <w:t>deceptively seek to harm our country</w:t>
      </w:r>
      <w:r w:rsidR="000546C5" w:rsidRPr="00E60C62">
        <w:rPr>
          <w:sz w:val="24"/>
          <w:szCs w:val="24"/>
        </w:rPr>
        <w:t xml:space="preserve"> and educational system </w:t>
      </w:r>
      <w:r w:rsidR="00CF4942" w:rsidRPr="00E60C62">
        <w:rPr>
          <w:sz w:val="24"/>
          <w:szCs w:val="24"/>
        </w:rPr>
        <w:t>through the guise of gender identity</w:t>
      </w:r>
      <w:r w:rsidR="000546C5" w:rsidRPr="00E60C62">
        <w:rPr>
          <w:sz w:val="24"/>
          <w:szCs w:val="24"/>
        </w:rPr>
        <w:t xml:space="preserve"> politics </w:t>
      </w:r>
      <w:r w:rsidR="00CF4942" w:rsidRPr="00E60C62">
        <w:rPr>
          <w:sz w:val="24"/>
          <w:szCs w:val="24"/>
        </w:rPr>
        <w:t>and rac</w:t>
      </w:r>
      <w:r w:rsidR="00504EED" w:rsidRPr="00E60C62">
        <w:rPr>
          <w:sz w:val="24"/>
          <w:szCs w:val="24"/>
        </w:rPr>
        <w:t>e.</w:t>
      </w:r>
    </w:p>
    <w:p w14:paraId="708EC863" w14:textId="77777777" w:rsidR="00B1706D" w:rsidRPr="00E60C62" w:rsidRDefault="00B1706D" w:rsidP="00B1706D">
      <w:pPr>
        <w:spacing w:after="0" w:line="240" w:lineRule="auto"/>
        <w:rPr>
          <w:sz w:val="24"/>
          <w:szCs w:val="24"/>
        </w:rPr>
      </w:pPr>
    </w:p>
    <w:p w14:paraId="246E6C07" w14:textId="74F29339" w:rsidR="00FF18DA" w:rsidRDefault="00FF18DA" w:rsidP="00B1706D">
      <w:pPr>
        <w:spacing w:after="0" w:line="240" w:lineRule="auto"/>
      </w:pPr>
    </w:p>
    <w:p w14:paraId="1906F116" w14:textId="3A5BAABD" w:rsidR="00E60C62" w:rsidRDefault="00E60C62" w:rsidP="00B1706D">
      <w:pPr>
        <w:spacing w:after="0" w:line="240" w:lineRule="auto"/>
      </w:pPr>
    </w:p>
    <w:p w14:paraId="69B1F504" w14:textId="6B118AEB" w:rsidR="00E60C62" w:rsidRDefault="00E60C62" w:rsidP="00B1706D">
      <w:pPr>
        <w:spacing w:after="0" w:line="240" w:lineRule="auto"/>
      </w:pPr>
    </w:p>
    <w:p w14:paraId="1B0B4BDD" w14:textId="1B6A25BE" w:rsidR="00E60C62" w:rsidRDefault="00E60C62" w:rsidP="00B1706D">
      <w:pPr>
        <w:spacing w:after="0" w:line="240" w:lineRule="auto"/>
      </w:pPr>
    </w:p>
    <w:p w14:paraId="5236B64D" w14:textId="17FC7E5E" w:rsidR="00E60C62" w:rsidRDefault="00E60C62" w:rsidP="00B1706D">
      <w:pPr>
        <w:spacing w:after="0" w:line="240" w:lineRule="auto"/>
      </w:pPr>
    </w:p>
    <w:p w14:paraId="4C88A02F" w14:textId="30760238" w:rsidR="00E60C62" w:rsidRDefault="00E60C62" w:rsidP="00B1706D">
      <w:pPr>
        <w:spacing w:after="0" w:line="240" w:lineRule="auto"/>
      </w:pPr>
    </w:p>
    <w:p w14:paraId="3A3FDB56" w14:textId="7028D4A4" w:rsidR="00E60C62" w:rsidRDefault="00E60C62" w:rsidP="00B1706D">
      <w:pPr>
        <w:spacing w:after="0" w:line="240" w:lineRule="auto"/>
      </w:pPr>
    </w:p>
    <w:p w14:paraId="69729741" w14:textId="6C21863B" w:rsidR="005305EA" w:rsidRDefault="005305EA" w:rsidP="00B1706D">
      <w:pPr>
        <w:spacing w:after="0" w:line="240" w:lineRule="auto"/>
      </w:pPr>
    </w:p>
    <w:p w14:paraId="5D277BAB" w14:textId="4EC0413C" w:rsidR="005305EA" w:rsidRDefault="005305EA" w:rsidP="00B1706D">
      <w:pPr>
        <w:spacing w:after="0" w:line="240" w:lineRule="auto"/>
      </w:pPr>
    </w:p>
    <w:p w14:paraId="40938D23" w14:textId="77777777" w:rsidR="005305EA" w:rsidRDefault="005305EA" w:rsidP="00B1706D">
      <w:pPr>
        <w:spacing w:after="0" w:line="240" w:lineRule="auto"/>
      </w:pPr>
    </w:p>
    <w:p w14:paraId="0A74DCE0" w14:textId="404A2E74" w:rsidR="00E60C62" w:rsidRDefault="00E60C62" w:rsidP="00B1706D">
      <w:pPr>
        <w:spacing w:after="0" w:line="240" w:lineRule="auto"/>
      </w:pPr>
    </w:p>
    <w:p w14:paraId="78E4F101" w14:textId="01FE9D8A" w:rsidR="00E60C62" w:rsidRDefault="00E60C62" w:rsidP="00B1706D">
      <w:pPr>
        <w:spacing w:after="0" w:line="240" w:lineRule="auto"/>
      </w:pPr>
    </w:p>
    <w:p w14:paraId="1FEE7972" w14:textId="1AB5DABE" w:rsidR="00E60C62" w:rsidRDefault="00E60C62" w:rsidP="00B1706D">
      <w:pPr>
        <w:spacing w:after="0" w:line="240" w:lineRule="auto"/>
      </w:pPr>
    </w:p>
    <w:p w14:paraId="4D956AB6" w14:textId="6D72C095" w:rsidR="00E60C62" w:rsidRDefault="00E60C62" w:rsidP="00B1706D">
      <w:pPr>
        <w:spacing w:after="0" w:line="240" w:lineRule="auto"/>
      </w:pPr>
    </w:p>
    <w:p w14:paraId="665317ED" w14:textId="77777777" w:rsidR="007A47FE" w:rsidRDefault="007A47FE" w:rsidP="00B1706D">
      <w:pPr>
        <w:spacing w:after="0" w:line="240" w:lineRule="auto"/>
      </w:pPr>
    </w:p>
    <w:p w14:paraId="3F35AB8D" w14:textId="09032528" w:rsidR="00E60C62" w:rsidRDefault="00E60C62" w:rsidP="00B1706D">
      <w:pPr>
        <w:spacing w:after="0" w:line="240" w:lineRule="auto"/>
      </w:pPr>
    </w:p>
    <w:p w14:paraId="58B51658" w14:textId="49014D17" w:rsidR="00E60C62" w:rsidRDefault="00E60C62" w:rsidP="00B1706D">
      <w:pPr>
        <w:spacing w:after="0" w:line="240" w:lineRule="auto"/>
      </w:pPr>
    </w:p>
    <w:p w14:paraId="51F73682" w14:textId="77777777" w:rsidR="005305EA" w:rsidRDefault="005305EA" w:rsidP="00B1706D">
      <w:pPr>
        <w:spacing w:after="0" w:line="240" w:lineRule="auto"/>
      </w:pPr>
    </w:p>
    <w:p w14:paraId="12E79BED" w14:textId="5A55885F" w:rsidR="00E60C62" w:rsidRDefault="00E60C62" w:rsidP="00B1706D">
      <w:pPr>
        <w:spacing w:after="0" w:line="240" w:lineRule="auto"/>
      </w:pPr>
    </w:p>
    <w:p w14:paraId="1E5D83F9" w14:textId="77777777" w:rsidR="00E60C62" w:rsidRDefault="00E60C62" w:rsidP="00B1706D">
      <w:pPr>
        <w:spacing w:after="0" w:line="240" w:lineRule="auto"/>
      </w:pPr>
    </w:p>
    <w:p w14:paraId="657BD834" w14:textId="32921788" w:rsidR="00764D84" w:rsidRDefault="00764D84" w:rsidP="00B1706D">
      <w:pPr>
        <w:pBdr>
          <w:bottom w:val="single" w:sz="12" w:space="1" w:color="auto"/>
        </w:pBdr>
        <w:spacing w:after="0" w:line="240" w:lineRule="auto"/>
      </w:pPr>
    </w:p>
    <w:p w14:paraId="14B4DD2E" w14:textId="35E6A064" w:rsidR="00B1706D" w:rsidRDefault="00B1706D" w:rsidP="00B1706D">
      <w:pPr>
        <w:spacing w:after="0" w:line="240" w:lineRule="auto"/>
      </w:pPr>
    </w:p>
    <w:p w14:paraId="6BA3FF15" w14:textId="77777777" w:rsidR="00E30643" w:rsidRDefault="00E30643" w:rsidP="00B1706D">
      <w:pPr>
        <w:spacing w:after="0" w:line="240" w:lineRule="auto"/>
      </w:pPr>
    </w:p>
    <w:p w14:paraId="320A89AC" w14:textId="77968E84" w:rsidR="004A108F" w:rsidRDefault="00FD4C78" w:rsidP="005305EA">
      <w:pPr>
        <w:spacing w:after="0" w:line="240" w:lineRule="auto"/>
        <w:jc w:val="both"/>
      </w:pPr>
      <w:r>
        <w:t>Paradoxically</w:t>
      </w:r>
      <w:r w:rsidR="004A108F">
        <w:t xml:space="preserve">, the DCNEO projects racial bias toward whites. This is unacceptable. It should </w:t>
      </w:r>
      <w:r>
        <w:t xml:space="preserve">prompt </w:t>
      </w:r>
      <w:r w:rsidR="004A108F">
        <w:t>BCSD to review the</w:t>
      </w:r>
      <w:r w:rsidR="00EA7D40">
        <w:t xml:space="preserve"> reasons </w:t>
      </w:r>
      <w:r w:rsidR="004A108F">
        <w:t>for contracting with this organization.</w:t>
      </w:r>
    </w:p>
    <w:p w14:paraId="7FCF7ABB" w14:textId="77777777" w:rsidR="004A108F" w:rsidRDefault="004A108F" w:rsidP="005305EA">
      <w:pPr>
        <w:spacing w:after="0" w:line="240" w:lineRule="auto"/>
        <w:jc w:val="both"/>
      </w:pPr>
    </w:p>
    <w:p w14:paraId="46DBC06E" w14:textId="394B6F7B" w:rsidR="00B1706D" w:rsidRPr="004A108F" w:rsidRDefault="00B1706D" w:rsidP="005305EA">
      <w:pPr>
        <w:spacing w:after="0" w:line="240" w:lineRule="auto"/>
        <w:jc w:val="both"/>
      </w:pPr>
      <w:r w:rsidRPr="004A108F">
        <w:t>Do parents realize the DCNEO</w:t>
      </w:r>
      <w:r w:rsidR="008B5989">
        <w:t xml:space="preserve"> </w:t>
      </w:r>
      <w:r w:rsidRPr="004A108F">
        <w:t>recommend</w:t>
      </w:r>
      <w:r w:rsidR="008B5989">
        <w:t xml:space="preserve">s </w:t>
      </w:r>
      <w:r w:rsidRPr="004A108F">
        <w:t xml:space="preserve">the following </w:t>
      </w:r>
      <w:r w:rsidR="00B84CF7">
        <w:t xml:space="preserve">media </w:t>
      </w:r>
      <w:r w:rsidRPr="004A108F">
        <w:t>on their website</w:t>
      </w:r>
      <w:r w:rsidRPr="00DF2268">
        <w:rPr>
          <w:color w:val="2E74B5" w:themeColor="accent5" w:themeShade="BF"/>
        </w:rPr>
        <w:t>*</w:t>
      </w:r>
      <w:r w:rsidR="00663A58" w:rsidRPr="004A108F">
        <w:t>/does the district realize this?</w:t>
      </w:r>
      <w:r w:rsidR="00533BCE">
        <w:t xml:space="preserve"> Here are some of their media suggestions:</w:t>
      </w:r>
    </w:p>
    <w:p w14:paraId="5179F0D4" w14:textId="1F37BD12" w:rsidR="00663A58" w:rsidRDefault="00663A58" w:rsidP="00B1706D">
      <w:pPr>
        <w:spacing w:after="0" w:line="240" w:lineRule="auto"/>
      </w:pPr>
    </w:p>
    <w:p w14:paraId="385D180B" w14:textId="77777777" w:rsidR="004A108F" w:rsidRPr="00533BCE" w:rsidRDefault="004A108F" w:rsidP="00B1706D">
      <w:pPr>
        <w:spacing w:after="0" w:line="240" w:lineRule="auto"/>
        <w:rPr>
          <w:b/>
          <w:bCs/>
        </w:rPr>
      </w:pPr>
    </w:p>
    <w:p w14:paraId="6CAA009C" w14:textId="0B1C88DA" w:rsidR="00AE12C5" w:rsidRPr="008259F2" w:rsidRDefault="00B1706D" w:rsidP="00B1706D">
      <w:pPr>
        <w:spacing w:after="0" w:line="240" w:lineRule="auto"/>
        <w:rPr>
          <w:rFonts w:ascii="Garamond" w:hAnsi="Garamond" w:cstheme="minorHAnsi"/>
          <w:b/>
          <w:bCs/>
        </w:rPr>
      </w:pPr>
      <w:r w:rsidRPr="00533BCE">
        <w:rPr>
          <w:rFonts w:cstheme="minorHAnsi"/>
          <w:b/>
          <w:bCs/>
        </w:rPr>
        <w:t xml:space="preserve">- Hagerman, Margaret A. (2020) </w:t>
      </w:r>
      <w:r w:rsidRPr="008259F2">
        <w:rPr>
          <w:rFonts w:ascii="Garamond" w:hAnsi="Garamond" w:cstheme="minorHAnsi"/>
          <w:i/>
          <w:iCs/>
        </w:rPr>
        <w:t>White Kids: Growing up with Privilege in a Racially</w:t>
      </w:r>
      <w:r w:rsidR="00AE12C5" w:rsidRPr="008259F2">
        <w:rPr>
          <w:rFonts w:ascii="Garamond" w:hAnsi="Garamond" w:cstheme="minorHAnsi"/>
          <w:i/>
          <w:iCs/>
        </w:rPr>
        <w:t xml:space="preserve"> </w:t>
      </w:r>
      <w:r w:rsidRPr="008259F2">
        <w:rPr>
          <w:rFonts w:ascii="Garamond" w:hAnsi="Garamond" w:cstheme="minorHAnsi"/>
          <w:i/>
          <w:iCs/>
        </w:rPr>
        <w:t>Divided</w:t>
      </w:r>
      <w:r w:rsidR="00AE12C5" w:rsidRPr="008259F2">
        <w:rPr>
          <w:rFonts w:ascii="Garamond" w:hAnsi="Garamond" w:cstheme="minorHAnsi"/>
          <w:i/>
          <w:iCs/>
        </w:rPr>
        <w:t xml:space="preserve"> America</w:t>
      </w:r>
    </w:p>
    <w:p w14:paraId="13A95A15" w14:textId="4FDE2D95" w:rsidR="00B1706D" w:rsidRPr="00AE12C5" w:rsidRDefault="004A108F" w:rsidP="00B1706D">
      <w:pPr>
        <w:spacing w:after="0" w:line="240" w:lineRule="auto"/>
        <w:rPr>
          <w:rFonts w:cstheme="minorHAnsi"/>
          <w:b/>
          <w:bCs/>
        </w:rPr>
      </w:pPr>
      <w:r w:rsidRPr="00AE12C5">
        <w:rPr>
          <w:rFonts w:cstheme="minorHAnsi"/>
          <w:b/>
          <w:bCs/>
        </w:rPr>
        <w:t xml:space="preserve"> </w:t>
      </w:r>
      <w:r w:rsidR="00AE12C5" w:rsidRPr="00AE12C5">
        <w:rPr>
          <w:rFonts w:cstheme="minorHAnsi"/>
          <w:b/>
          <w:bCs/>
        </w:rPr>
        <w:t xml:space="preserve"> </w:t>
      </w:r>
    </w:p>
    <w:p w14:paraId="7E092987" w14:textId="4CBE4620" w:rsidR="00B1706D" w:rsidRPr="008259F2" w:rsidRDefault="00B1706D" w:rsidP="00B1706D">
      <w:pPr>
        <w:spacing w:after="0" w:line="240" w:lineRule="auto"/>
        <w:rPr>
          <w:rFonts w:ascii="Garamond" w:hAnsi="Garamond" w:cstheme="minorHAnsi"/>
        </w:rPr>
      </w:pPr>
      <w:r w:rsidRPr="00AE12C5">
        <w:rPr>
          <w:rFonts w:cstheme="minorHAnsi"/>
          <w:b/>
          <w:bCs/>
        </w:rPr>
        <w:t xml:space="preserve">- New York Times: </w:t>
      </w:r>
      <w:r w:rsidRPr="008259F2">
        <w:rPr>
          <w:rFonts w:ascii="Garamond" w:hAnsi="Garamond" w:cstheme="minorHAnsi"/>
          <w:i/>
          <w:iCs/>
        </w:rPr>
        <w:t>Introducing: Nice White Parents – The New York Times</w:t>
      </w:r>
      <w:r w:rsidR="00AE12C5" w:rsidRPr="008259F2">
        <w:rPr>
          <w:rFonts w:ascii="Garamond" w:hAnsi="Garamond" w:cstheme="minorHAnsi"/>
        </w:rPr>
        <w:t xml:space="preserve"> </w:t>
      </w:r>
      <w:r w:rsidRPr="008259F2">
        <w:rPr>
          <w:rFonts w:ascii="Garamond" w:hAnsi="Garamond" w:cstheme="minorHAnsi"/>
        </w:rPr>
        <w:t>(nytimes.com)</w:t>
      </w:r>
    </w:p>
    <w:p w14:paraId="6B189272" w14:textId="77777777" w:rsidR="00B1706D" w:rsidRPr="00AE12C5" w:rsidRDefault="00B1706D" w:rsidP="00B1706D">
      <w:pPr>
        <w:spacing w:after="0" w:line="240" w:lineRule="auto"/>
        <w:rPr>
          <w:rFonts w:cstheme="minorHAnsi"/>
          <w:b/>
          <w:bCs/>
        </w:rPr>
      </w:pPr>
    </w:p>
    <w:p w14:paraId="408B142F" w14:textId="263D2947" w:rsidR="00B1706D" w:rsidRPr="00AE12C5" w:rsidRDefault="00B1706D" w:rsidP="00B1706D">
      <w:pPr>
        <w:spacing w:after="0" w:line="240" w:lineRule="auto"/>
        <w:rPr>
          <w:rFonts w:cstheme="minorHAnsi"/>
          <w:b/>
          <w:bCs/>
        </w:rPr>
      </w:pPr>
      <w:r w:rsidRPr="00AE12C5">
        <w:rPr>
          <w:rFonts w:cstheme="minorHAnsi"/>
          <w:b/>
          <w:bCs/>
        </w:rPr>
        <w:t>-</w:t>
      </w:r>
      <w:r w:rsidR="004A108F" w:rsidRPr="00B84CF7">
        <w:rPr>
          <w:rFonts w:cstheme="minorHAnsi"/>
          <w:b/>
          <w:bCs/>
        </w:rPr>
        <w:t xml:space="preserve"> </w:t>
      </w:r>
      <w:r w:rsidR="00B84CF7" w:rsidRPr="00B84CF7">
        <w:rPr>
          <w:rFonts w:cstheme="minorHAnsi"/>
          <w:b/>
          <w:bCs/>
        </w:rPr>
        <w:t>“</w:t>
      </w:r>
      <w:r w:rsidRPr="00B84CF7">
        <w:rPr>
          <w:rFonts w:cstheme="minorHAnsi"/>
          <w:b/>
          <w:bCs/>
        </w:rPr>
        <w:t>Disturbing History of the Suburbs</w:t>
      </w:r>
      <w:r w:rsidR="00B84CF7" w:rsidRPr="00B84CF7">
        <w:rPr>
          <w:rFonts w:cstheme="minorHAnsi"/>
          <w:b/>
          <w:bCs/>
        </w:rPr>
        <w:t>”</w:t>
      </w:r>
      <w:r w:rsidRPr="00B84CF7">
        <w:rPr>
          <w:rFonts w:cstheme="minorHAnsi"/>
          <w:b/>
          <w:bCs/>
        </w:rPr>
        <w:t xml:space="preserve">: </w:t>
      </w:r>
      <w:r w:rsidRPr="008259F2">
        <w:rPr>
          <w:rFonts w:ascii="Garamond" w:hAnsi="Garamond" w:cstheme="minorHAnsi"/>
          <w:i/>
          <w:iCs/>
        </w:rPr>
        <w:t>Adam Ruins Everything</w:t>
      </w:r>
    </w:p>
    <w:p w14:paraId="6968F97F" w14:textId="77777777" w:rsidR="00663A58" w:rsidRDefault="00663A58" w:rsidP="00B1706D">
      <w:pPr>
        <w:spacing w:after="0" w:line="240" w:lineRule="auto"/>
      </w:pPr>
    </w:p>
    <w:p w14:paraId="6FD3B2A3" w14:textId="77777777" w:rsidR="00E30643" w:rsidRDefault="00E30643" w:rsidP="00663A58">
      <w:pPr>
        <w:spacing w:after="0" w:line="240" w:lineRule="auto"/>
      </w:pPr>
    </w:p>
    <w:p w14:paraId="5F6E42DE" w14:textId="5581850D" w:rsidR="00663A58" w:rsidRPr="00C110C1" w:rsidRDefault="00663A58" w:rsidP="00663A58">
      <w:pPr>
        <w:spacing w:after="0" w:line="240" w:lineRule="auto"/>
        <w:rPr>
          <w:rStyle w:val="Hyperlink"/>
          <w:rFonts w:ascii="Garamond" w:hAnsi="Garamond"/>
          <w:color w:val="2E74B5" w:themeColor="accent5" w:themeShade="BF"/>
          <w:u w:val="none"/>
        </w:rPr>
      </w:pPr>
      <w:r w:rsidRPr="00C110C1">
        <w:rPr>
          <w:rFonts w:ascii="Garamond" w:hAnsi="Garamond"/>
          <w:color w:val="2E74B5" w:themeColor="accent5" w:themeShade="BF"/>
        </w:rPr>
        <w:t>*</w:t>
      </w:r>
      <w:r w:rsidR="00DF2268" w:rsidRPr="00C110C1">
        <w:rPr>
          <w:rFonts w:ascii="Garamond" w:hAnsi="Garamond"/>
          <w:color w:val="2E74B5" w:themeColor="accent5" w:themeShade="BF"/>
        </w:rPr>
        <w:t xml:space="preserve"> </w:t>
      </w:r>
      <w:hyperlink r:id="rId4" w:history="1">
        <w:r w:rsidR="00DF2268" w:rsidRPr="00C110C1">
          <w:rPr>
            <w:rStyle w:val="Hyperlink"/>
            <w:rFonts w:ascii="Garamond" w:hAnsi="Garamond"/>
            <w:color w:val="2E74B5" w:themeColor="accent5" w:themeShade="BF"/>
            <w:u w:val="none"/>
          </w:rPr>
          <w:t>https://www.diversitycenterneo.org/preview-our-programs/</w:t>
        </w:r>
      </w:hyperlink>
    </w:p>
    <w:p w14:paraId="3E8D89DC" w14:textId="56EE8BAC" w:rsidR="008259F2" w:rsidRDefault="008259F2" w:rsidP="00663A58">
      <w:pPr>
        <w:pBdr>
          <w:bottom w:val="single" w:sz="12" w:space="1" w:color="auto"/>
        </w:pBdr>
        <w:spacing w:after="0" w:line="240" w:lineRule="auto"/>
        <w:rPr>
          <w:rStyle w:val="Hyperlink"/>
          <w:color w:val="auto"/>
          <w:u w:val="none"/>
        </w:rPr>
      </w:pPr>
    </w:p>
    <w:p w14:paraId="18711BA8" w14:textId="77777777" w:rsidR="008259F2" w:rsidRDefault="008259F2" w:rsidP="00663A58">
      <w:pPr>
        <w:pBdr>
          <w:bottom w:val="single" w:sz="12" w:space="1" w:color="auto"/>
        </w:pBdr>
        <w:spacing w:after="0" w:line="240" w:lineRule="auto"/>
        <w:rPr>
          <w:rStyle w:val="Hyperlink"/>
          <w:color w:val="auto"/>
          <w:u w:val="none"/>
        </w:rPr>
      </w:pPr>
    </w:p>
    <w:p w14:paraId="3D1A52C8" w14:textId="049CAAAC" w:rsidR="00E30643" w:rsidRDefault="00E30643" w:rsidP="00663A58">
      <w:pPr>
        <w:spacing w:after="0" w:line="240" w:lineRule="auto"/>
      </w:pPr>
    </w:p>
    <w:p w14:paraId="094C3957" w14:textId="4C408291" w:rsidR="00E60C62" w:rsidRDefault="00E60C62" w:rsidP="00663A58">
      <w:pPr>
        <w:spacing w:after="0" w:line="240" w:lineRule="auto"/>
      </w:pPr>
    </w:p>
    <w:p w14:paraId="61DDC4D9" w14:textId="77777777" w:rsidR="00E60C62" w:rsidRDefault="00E60C62" w:rsidP="00663A58">
      <w:pPr>
        <w:spacing w:after="0" w:line="240" w:lineRule="auto"/>
      </w:pPr>
    </w:p>
    <w:p w14:paraId="3F79730C" w14:textId="13D5A050" w:rsidR="00FB4B74" w:rsidRDefault="00FB4B74" w:rsidP="00663A58">
      <w:pPr>
        <w:spacing w:after="0" w:line="240" w:lineRule="auto"/>
      </w:pPr>
    </w:p>
    <w:p w14:paraId="0573CA9F" w14:textId="2ACDA9C2" w:rsidR="00E60C62" w:rsidRDefault="00E60C62" w:rsidP="00663A58">
      <w:pPr>
        <w:spacing w:after="0" w:line="240" w:lineRule="auto"/>
      </w:pPr>
    </w:p>
    <w:p w14:paraId="2EF64E2C" w14:textId="3A21A788" w:rsidR="00E60C62" w:rsidRDefault="00E60C62" w:rsidP="00663A58">
      <w:pPr>
        <w:spacing w:after="0" w:line="240" w:lineRule="auto"/>
      </w:pPr>
    </w:p>
    <w:p w14:paraId="3824D310" w14:textId="77C1F1AA" w:rsidR="00E60C62" w:rsidRDefault="00E60C62" w:rsidP="00663A58">
      <w:pPr>
        <w:spacing w:after="0" w:line="240" w:lineRule="auto"/>
      </w:pPr>
    </w:p>
    <w:p w14:paraId="6660F354" w14:textId="77777777" w:rsidR="00E60C62" w:rsidRPr="00B1706D" w:rsidRDefault="00E60C62" w:rsidP="00663A58">
      <w:pPr>
        <w:spacing w:after="0" w:line="240" w:lineRule="auto"/>
      </w:pPr>
    </w:p>
    <w:p w14:paraId="7223D137" w14:textId="3087A022" w:rsidR="00C83905" w:rsidRDefault="002C69EA" w:rsidP="005305EA">
      <w:pPr>
        <w:shd w:val="clear" w:color="auto" w:fill="FFFFFF"/>
        <w:spacing w:after="0" w:line="240" w:lineRule="auto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 xml:space="preserve">Summary of </w:t>
      </w:r>
      <w:r w:rsidR="00C83905" w:rsidRPr="008259F2">
        <w:rPr>
          <w:rFonts w:cstheme="minorHAnsi"/>
          <w:b/>
          <w:bCs/>
          <w:color w:val="222222"/>
        </w:rPr>
        <w:t>Questions:</w:t>
      </w:r>
    </w:p>
    <w:p w14:paraId="2C324ABB" w14:textId="77777777" w:rsidR="00E60C62" w:rsidRDefault="00E60C62" w:rsidP="005305EA">
      <w:pPr>
        <w:shd w:val="clear" w:color="auto" w:fill="FFFFFF"/>
        <w:spacing w:after="0" w:line="240" w:lineRule="auto"/>
        <w:rPr>
          <w:rFonts w:cstheme="minorHAnsi"/>
          <w:color w:val="222222"/>
        </w:rPr>
      </w:pPr>
    </w:p>
    <w:p w14:paraId="445F8077" w14:textId="7391673B" w:rsidR="00C83905" w:rsidRPr="008259F2" w:rsidRDefault="00C83905" w:rsidP="005305EA">
      <w:pPr>
        <w:shd w:val="clear" w:color="auto" w:fill="FFFFFF"/>
        <w:spacing w:after="0" w:line="480" w:lineRule="auto"/>
        <w:rPr>
          <w:rFonts w:cstheme="minorHAnsi"/>
          <w:color w:val="222222"/>
        </w:rPr>
      </w:pPr>
      <w:r w:rsidRPr="008259F2">
        <w:rPr>
          <w:rFonts w:cstheme="minorHAnsi"/>
          <w:color w:val="222222"/>
        </w:rPr>
        <w:t>1) Is BCSD planning to incorporate the divisive 1619 Project in</w:t>
      </w:r>
      <w:r w:rsidR="00D77A5E">
        <w:rPr>
          <w:rFonts w:cstheme="minorHAnsi"/>
          <w:color w:val="222222"/>
        </w:rPr>
        <w:t xml:space="preserve"> the </w:t>
      </w:r>
      <w:r w:rsidRPr="008259F2">
        <w:rPr>
          <w:rFonts w:cstheme="minorHAnsi"/>
          <w:color w:val="222222"/>
        </w:rPr>
        <w:t>school curriculum?</w:t>
      </w:r>
    </w:p>
    <w:p w14:paraId="3EE343D0" w14:textId="3701CEB1" w:rsidR="00C83905" w:rsidRPr="008259F2" w:rsidRDefault="00C83905" w:rsidP="005305EA">
      <w:pPr>
        <w:shd w:val="clear" w:color="auto" w:fill="FFFFFF"/>
        <w:spacing w:after="0" w:line="480" w:lineRule="auto"/>
        <w:rPr>
          <w:rFonts w:cstheme="minorHAnsi"/>
          <w:color w:val="222222"/>
        </w:rPr>
      </w:pPr>
      <w:r w:rsidRPr="008259F2">
        <w:rPr>
          <w:rFonts w:cstheme="minorHAnsi"/>
          <w:color w:val="222222"/>
        </w:rPr>
        <w:t>2) Why are socialist term</w:t>
      </w:r>
      <w:r w:rsidR="00413B91">
        <w:rPr>
          <w:rFonts w:cstheme="minorHAnsi"/>
          <w:color w:val="222222"/>
        </w:rPr>
        <w:t xml:space="preserve">s </w:t>
      </w:r>
      <w:r w:rsidRPr="008259F2">
        <w:rPr>
          <w:rFonts w:cstheme="minorHAnsi"/>
          <w:color w:val="222222"/>
        </w:rPr>
        <w:t>included throughout the DCNEO’s 113</w:t>
      </w:r>
      <w:r w:rsidR="00A978AE">
        <w:rPr>
          <w:rFonts w:cstheme="minorHAnsi"/>
          <w:color w:val="222222"/>
        </w:rPr>
        <w:t>-</w:t>
      </w:r>
      <w:r w:rsidRPr="008259F2">
        <w:rPr>
          <w:rFonts w:cstheme="minorHAnsi"/>
          <w:color w:val="222222"/>
        </w:rPr>
        <w:t>page foundational document/pdf?</w:t>
      </w:r>
    </w:p>
    <w:p w14:paraId="4BB72C6B" w14:textId="3FAB7401" w:rsidR="00C83905" w:rsidRPr="008259F2" w:rsidRDefault="00C83905" w:rsidP="005305EA">
      <w:pPr>
        <w:shd w:val="clear" w:color="auto" w:fill="FFFFFF"/>
        <w:spacing w:after="0" w:line="480" w:lineRule="auto"/>
        <w:rPr>
          <w:rFonts w:cstheme="minorHAnsi"/>
          <w:color w:val="222222"/>
        </w:rPr>
      </w:pPr>
      <w:r w:rsidRPr="008259F2">
        <w:rPr>
          <w:rFonts w:cstheme="minorHAnsi"/>
          <w:color w:val="222222"/>
        </w:rPr>
        <w:t>3) How can parents receive a copy of the</w:t>
      </w:r>
      <w:r w:rsidR="00101B3C">
        <w:rPr>
          <w:rFonts w:cstheme="minorHAnsi"/>
          <w:color w:val="222222"/>
        </w:rPr>
        <w:t xml:space="preserve"> </w:t>
      </w:r>
      <w:r w:rsidRPr="008259F2">
        <w:rPr>
          <w:rFonts w:cstheme="minorHAnsi"/>
          <w:color w:val="222222"/>
        </w:rPr>
        <w:t>8</w:t>
      </w:r>
      <w:r w:rsidRPr="008259F2">
        <w:rPr>
          <w:rFonts w:cstheme="minorHAnsi"/>
          <w:color w:val="222222"/>
          <w:vertAlign w:val="superscript"/>
        </w:rPr>
        <w:t>th</w:t>
      </w:r>
      <w:r w:rsidRPr="008259F2">
        <w:rPr>
          <w:rFonts w:cstheme="minorHAnsi"/>
          <w:color w:val="222222"/>
        </w:rPr>
        <w:t>-12</w:t>
      </w:r>
      <w:r w:rsidRPr="008259F2">
        <w:rPr>
          <w:rFonts w:cstheme="minorHAnsi"/>
          <w:color w:val="222222"/>
          <w:vertAlign w:val="superscript"/>
        </w:rPr>
        <w:t>th</w:t>
      </w:r>
      <w:r w:rsidRPr="008259F2">
        <w:rPr>
          <w:rFonts w:cstheme="minorHAnsi"/>
          <w:color w:val="222222"/>
        </w:rPr>
        <w:t xml:space="preserve"> grade</w:t>
      </w:r>
      <w:r w:rsidR="00101B3C">
        <w:rPr>
          <w:rFonts w:cstheme="minorHAnsi"/>
          <w:color w:val="222222"/>
        </w:rPr>
        <w:t xml:space="preserve"> diversity </w:t>
      </w:r>
      <w:r w:rsidRPr="008259F2">
        <w:rPr>
          <w:rFonts w:cstheme="minorHAnsi"/>
          <w:color w:val="222222"/>
        </w:rPr>
        <w:t>survey?</w:t>
      </w:r>
    </w:p>
    <w:p w14:paraId="55FFC62E" w14:textId="2D8A0E0F" w:rsidR="00C83905" w:rsidRPr="008259F2" w:rsidRDefault="00C83905" w:rsidP="005305EA">
      <w:pPr>
        <w:shd w:val="clear" w:color="auto" w:fill="FFFFFF"/>
        <w:spacing w:after="0" w:line="480" w:lineRule="auto"/>
        <w:rPr>
          <w:rFonts w:cstheme="minorHAnsi"/>
          <w:color w:val="222222"/>
        </w:rPr>
      </w:pPr>
      <w:r w:rsidRPr="008259F2">
        <w:rPr>
          <w:rFonts w:cstheme="minorHAnsi"/>
          <w:color w:val="222222"/>
        </w:rPr>
        <w:t xml:space="preserve">4) For what purpose did the DCNEO include the terms ‘sexual </w:t>
      </w:r>
      <w:r w:rsidR="006809B0" w:rsidRPr="008259F2">
        <w:rPr>
          <w:rFonts w:cstheme="minorHAnsi"/>
          <w:color w:val="222222"/>
        </w:rPr>
        <w:t>identity</w:t>
      </w:r>
      <w:r w:rsidRPr="008259F2">
        <w:rPr>
          <w:rFonts w:cstheme="minorHAnsi"/>
          <w:color w:val="222222"/>
        </w:rPr>
        <w:t>’ and ‘third gender’ in their survey?</w:t>
      </w:r>
    </w:p>
    <w:p w14:paraId="1F62AE76" w14:textId="77777777" w:rsidR="00FF7435" w:rsidRDefault="00C83905" w:rsidP="005305EA">
      <w:pPr>
        <w:shd w:val="clear" w:color="auto" w:fill="FFFFFF"/>
        <w:spacing w:after="0" w:line="480" w:lineRule="auto"/>
        <w:rPr>
          <w:rFonts w:cstheme="minorHAnsi"/>
          <w:color w:val="222222"/>
        </w:rPr>
      </w:pPr>
      <w:r w:rsidRPr="008259F2">
        <w:rPr>
          <w:rFonts w:cstheme="minorHAnsi"/>
          <w:color w:val="222222"/>
        </w:rPr>
        <w:t>5)</w:t>
      </w:r>
      <w:r w:rsidR="008259F2" w:rsidRPr="008259F2">
        <w:rPr>
          <w:rFonts w:cstheme="minorHAnsi"/>
          <w:color w:val="222222"/>
        </w:rPr>
        <w:t xml:space="preserve"> Can the DCNEO explain their motives for targeting whites via</w:t>
      </w:r>
      <w:r w:rsidR="008B5989">
        <w:rPr>
          <w:rFonts w:cstheme="minorHAnsi"/>
          <w:color w:val="222222"/>
        </w:rPr>
        <w:t xml:space="preserve"> </w:t>
      </w:r>
      <w:r w:rsidR="008259F2" w:rsidRPr="008259F2">
        <w:rPr>
          <w:rFonts w:cstheme="minorHAnsi"/>
          <w:color w:val="222222"/>
        </w:rPr>
        <w:t>posting the aforementioned media</w:t>
      </w:r>
    </w:p>
    <w:p w14:paraId="7645BA96" w14:textId="1F3C213C" w:rsidR="00C83905" w:rsidRPr="008259F2" w:rsidRDefault="008259F2" w:rsidP="005305EA">
      <w:pPr>
        <w:shd w:val="clear" w:color="auto" w:fill="FFFFFF"/>
        <w:spacing w:after="0" w:line="480" w:lineRule="auto"/>
        <w:rPr>
          <w:rFonts w:cstheme="minorHAnsi"/>
          <w:color w:val="222222"/>
        </w:rPr>
      </w:pPr>
      <w:r w:rsidRPr="008259F2">
        <w:rPr>
          <w:rFonts w:cstheme="minorHAnsi"/>
          <w:color w:val="222222"/>
        </w:rPr>
        <w:t>recommendations on their website?</w:t>
      </w:r>
    </w:p>
    <w:p w14:paraId="1D4098A3" w14:textId="7DA32289" w:rsidR="00986A85" w:rsidRDefault="008259F2" w:rsidP="005305EA">
      <w:pPr>
        <w:shd w:val="clear" w:color="auto" w:fill="FFFFFF"/>
        <w:spacing w:after="0" w:line="480" w:lineRule="auto"/>
        <w:rPr>
          <w:rFonts w:ascii="Arial" w:hAnsi="Arial" w:cs="Arial"/>
          <w:color w:val="222222"/>
        </w:rPr>
      </w:pPr>
      <w:r w:rsidRPr="008259F2">
        <w:rPr>
          <w:rFonts w:cstheme="minorHAnsi"/>
          <w:color w:val="222222"/>
        </w:rPr>
        <w:t>6) What is the Board’s response to the purpose of the DCNEO’s biased media recommendations?</w:t>
      </w:r>
    </w:p>
    <w:p w14:paraId="522C5A31" w14:textId="77777777" w:rsidR="00986A85" w:rsidRDefault="00986A85" w:rsidP="00986A8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494E5238" w14:textId="79EB7760" w:rsidR="00986A85" w:rsidRDefault="00986A85" w:rsidP="008259F2">
      <w:pPr>
        <w:shd w:val="clear" w:color="auto" w:fill="FFFFFF"/>
      </w:pPr>
      <w:r>
        <w:rPr>
          <w:rFonts w:ascii="Arial" w:hAnsi="Arial" w:cs="Arial"/>
          <w:color w:val="222222"/>
        </w:rPr>
        <w:t> </w:t>
      </w:r>
    </w:p>
    <w:sectPr w:rsidR="00986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FA"/>
    <w:rsid w:val="0000492C"/>
    <w:rsid w:val="000546C5"/>
    <w:rsid w:val="00064C65"/>
    <w:rsid w:val="000A0A7D"/>
    <w:rsid w:val="000E7568"/>
    <w:rsid w:val="00101B3C"/>
    <w:rsid w:val="001048FA"/>
    <w:rsid w:val="0011209E"/>
    <w:rsid w:val="00134C1D"/>
    <w:rsid w:val="00140A62"/>
    <w:rsid w:val="001430AC"/>
    <w:rsid w:val="00156EEA"/>
    <w:rsid w:val="001655FD"/>
    <w:rsid w:val="00172C12"/>
    <w:rsid w:val="001C0326"/>
    <w:rsid w:val="001F397C"/>
    <w:rsid w:val="001F6BD9"/>
    <w:rsid w:val="00235FAF"/>
    <w:rsid w:val="002508F6"/>
    <w:rsid w:val="002C69EA"/>
    <w:rsid w:val="002C7D71"/>
    <w:rsid w:val="002E2C57"/>
    <w:rsid w:val="002F4119"/>
    <w:rsid w:val="00321140"/>
    <w:rsid w:val="0033357E"/>
    <w:rsid w:val="0033395C"/>
    <w:rsid w:val="00341EAE"/>
    <w:rsid w:val="0039704B"/>
    <w:rsid w:val="003A4FB4"/>
    <w:rsid w:val="00413B91"/>
    <w:rsid w:val="004805FD"/>
    <w:rsid w:val="00484E69"/>
    <w:rsid w:val="00487CC0"/>
    <w:rsid w:val="004A108F"/>
    <w:rsid w:val="004B2813"/>
    <w:rsid w:val="004F466B"/>
    <w:rsid w:val="00504EED"/>
    <w:rsid w:val="00522EAA"/>
    <w:rsid w:val="005305EA"/>
    <w:rsid w:val="00533BCE"/>
    <w:rsid w:val="00561D72"/>
    <w:rsid w:val="005B3936"/>
    <w:rsid w:val="00603B71"/>
    <w:rsid w:val="00605F24"/>
    <w:rsid w:val="006154A0"/>
    <w:rsid w:val="00616238"/>
    <w:rsid w:val="00640676"/>
    <w:rsid w:val="0066353C"/>
    <w:rsid w:val="00663A58"/>
    <w:rsid w:val="0067783A"/>
    <w:rsid w:val="006809B0"/>
    <w:rsid w:val="006A79B0"/>
    <w:rsid w:val="00704E80"/>
    <w:rsid w:val="00726BCC"/>
    <w:rsid w:val="00730DC1"/>
    <w:rsid w:val="00764D84"/>
    <w:rsid w:val="007964C0"/>
    <w:rsid w:val="007A47FE"/>
    <w:rsid w:val="007B640F"/>
    <w:rsid w:val="007D5643"/>
    <w:rsid w:val="007F1251"/>
    <w:rsid w:val="008259F2"/>
    <w:rsid w:val="00863D2B"/>
    <w:rsid w:val="008B5370"/>
    <w:rsid w:val="008B5989"/>
    <w:rsid w:val="008E6AAE"/>
    <w:rsid w:val="00910B28"/>
    <w:rsid w:val="00926A1F"/>
    <w:rsid w:val="009318AA"/>
    <w:rsid w:val="00983ADE"/>
    <w:rsid w:val="00986A85"/>
    <w:rsid w:val="009B5940"/>
    <w:rsid w:val="009F17BF"/>
    <w:rsid w:val="00A058E2"/>
    <w:rsid w:val="00A25A77"/>
    <w:rsid w:val="00A4162D"/>
    <w:rsid w:val="00A42544"/>
    <w:rsid w:val="00A978AE"/>
    <w:rsid w:val="00AB41A9"/>
    <w:rsid w:val="00AB776E"/>
    <w:rsid w:val="00AD1A29"/>
    <w:rsid w:val="00AE12C5"/>
    <w:rsid w:val="00B07A5A"/>
    <w:rsid w:val="00B1706D"/>
    <w:rsid w:val="00B21991"/>
    <w:rsid w:val="00B84CF7"/>
    <w:rsid w:val="00B872D2"/>
    <w:rsid w:val="00B91461"/>
    <w:rsid w:val="00BD24FA"/>
    <w:rsid w:val="00BD6184"/>
    <w:rsid w:val="00BF3D7E"/>
    <w:rsid w:val="00C110C1"/>
    <w:rsid w:val="00C81F6A"/>
    <w:rsid w:val="00C83905"/>
    <w:rsid w:val="00C87421"/>
    <w:rsid w:val="00CA187F"/>
    <w:rsid w:val="00CD389E"/>
    <w:rsid w:val="00CF4942"/>
    <w:rsid w:val="00D24C30"/>
    <w:rsid w:val="00D77A5E"/>
    <w:rsid w:val="00DB1976"/>
    <w:rsid w:val="00DE59FC"/>
    <w:rsid w:val="00DF2268"/>
    <w:rsid w:val="00DF789D"/>
    <w:rsid w:val="00E11283"/>
    <w:rsid w:val="00E26695"/>
    <w:rsid w:val="00E27453"/>
    <w:rsid w:val="00E30643"/>
    <w:rsid w:val="00E60C62"/>
    <w:rsid w:val="00E845A7"/>
    <w:rsid w:val="00EA2E59"/>
    <w:rsid w:val="00EA7D40"/>
    <w:rsid w:val="00ED73DF"/>
    <w:rsid w:val="00F0621F"/>
    <w:rsid w:val="00F40AD4"/>
    <w:rsid w:val="00F50E31"/>
    <w:rsid w:val="00FB4B74"/>
    <w:rsid w:val="00FD4C78"/>
    <w:rsid w:val="00FD4D37"/>
    <w:rsid w:val="00FF04C6"/>
    <w:rsid w:val="00FF18DA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BF87"/>
  <w15:chartTrackingRefBased/>
  <w15:docId w15:val="{966946AE-11DF-4635-91D2-4B4B67FB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06D"/>
    <w:rPr>
      <w:color w:val="0000FF"/>
      <w:u w:val="single"/>
    </w:rPr>
  </w:style>
  <w:style w:type="character" w:customStyle="1" w:styleId="ams">
    <w:name w:val="ams"/>
    <w:basedOn w:val="DefaultParagraphFont"/>
    <w:rsid w:val="00986A85"/>
  </w:style>
  <w:style w:type="paragraph" w:styleId="NormalWeb">
    <w:name w:val="Normal (Web)"/>
    <w:basedOn w:val="Normal"/>
    <w:uiPriority w:val="99"/>
    <w:unhideWhenUsed/>
    <w:rsid w:val="00FF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2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62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8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8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1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3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versitycenterneo.org/preview-our-progr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Busler</dc:creator>
  <cp:keywords/>
  <dc:description/>
  <cp:lastModifiedBy>Christine Busler</cp:lastModifiedBy>
  <cp:revision>4</cp:revision>
  <cp:lastPrinted>2021-07-03T02:15:00Z</cp:lastPrinted>
  <dcterms:created xsi:type="dcterms:W3CDTF">2021-08-31T22:43:00Z</dcterms:created>
  <dcterms:modified xsi:type="dcterms:W3CDTF">2021-08-31T23:16:00Z</dcterms:modified>
</cp:coreProperties>
</file>